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EAC4ECE">
      <w:pPr>
        <w:ind w:firstLine="420"/>
        <w:rPr>
          <w:rFonts w:hint="default" w:ascii="Times New Roman" w:hAnsi="Times New Roman" w:eastAsia="仿宋" w:cs="Times New Roman"/>
          <w:color w:val="auto"/>
          <w:highlight w:val="none"/>
        </w:rPr>
      </w:pPr>
    </w:p>
    <w:p w14:paraId="17B5C3F3">
      <w:pPr>
        <w:pStyle w:val="83"/>
        <w:ind w:firstLine="440"/>
        <w:rPr>
          <w:rFonts w:hint="default" w:ascii="Times New Roman" w:hAnsi="Times New Roman" w:eastAsia="仿宋" w:cs="Times New Roman"/>
          <w:color w:val="auto"/>
          <w:highlight w:val="none"/>
        </w:rPr>
      </w:pPr>
    </w:p>
    <w:p w14:paraId="6A4A9BE0">
      <w:pPr>
        <w:widowControl/>
        <w:tabs>
          <w:tab w:val="left" w:pos="6360"/>
        </w:tabs>
        <w:ind w:right="119" w:firstLine="0" w:firstLineChars="0"/>
        <w:jc w:val="righ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应急预案编号：</w:t>
      </w:r>
      <w:r>
        <w:rPr>
          <w:rFonts w:hint="eastAsia" w:eastAsia="仿宋" w:cs="Times New Roman"/>
          <w:b/>
          <w:bCs/>
          <w:color w:val="auto"/>
          <w:sz w:val="24"/>
          <w:highlight w:val="none"/>
          <w:lang w:eastAsia="zh-CN"/>
        </w:rPr>
        <w:t>JRXCL</w:t>
      </w:r>
      <w:r>
        <w:rPr>
          <w:rFonts w:hint="default" w:ascii="Times New Roman" w:hAnsi="Times New Roman" w:eastAsia="仿宋" w:cs="Times New Roman"/>
          <w:b/>
          <w:bCs/>
          <w:color w:val="auto"/>
          <w:sz w:val="24"/>
          <w:highlight w:val="none"/>
        </w:rPr>
        <w:t xml:space="preserve"> -YJYA</w:t>
      </w:r>
    </w:p>
    <w:p w14:paraId="74C745A7">
      <w:pPr>
        <w:widowControl/>
        <w:tabs>
          <w:tab w:val="left" w:pos="6360"/>
        </w:tabs>
        <w:ind w:right="120" w:firstLine="0" w:firstLineChars="0"/>
        <w:jc w:val="righ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应急预案版本号：20</w:t>
      </w:r>
      <w:r>
        <w:rPr>
          <w:rFonts w:hint="eastAsia" w:ascii="Times New Roman" w:hAnsi="Times New Roman" w:eastAsia="仿宋" w:cs="Times New Roman"/>
          <w:b/>
          <w:bCs/>
          <w:color w:val="auto"/>
          <w:sz w:val="24"/>
          <w:highlight w:val="none"/>
          <w:lang w:val="en-US" w:eastAsia="zh-CN"/>
        </w:rPr>
        <w:t>2</w:t>
      </w:r>
      <w:r>
        <w:rPr>
          <w:rFonts w:hint="eastAsia" w:eastAsia="仿宋" w:cs="Times New Roman"/>
          <w:b/>
          <w:bCs/>
          <w:color w:val="auto"/>
          <w:sz w:val="24"/>
          <w:highlight w:val="none"/>
          <w:lang w:val="en-US" w:eastAsia="zh-CN"/>
        </w:rPr>
        <w:t>5</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0</w:t>
      </w:r>
      <w:r>
        <w:rPr>
          <w:rFonts w:hint="eastAsia" w:eastAsia="仿宋" w:cs="Times New Roman"/>
          <w:b/>
          <w:bCs/>
          <w:color w:val="auto"/>
          <w:sz w:val="24"/>
          <w:highlight w:val="none"/>
          <w:lang w:val="en-US" w:eastAsia="zh-CN"/>
        </w:rPr>
        <w:t>2</w:t>
      </w:r>
    </w:p>
    <w:p w14:paraId="65D215E6">
      <w:pPr>
        <w:pStyle w:val="83"/>
        <w:ind w:firstLine="440"/>
        <w:rPr>
          <w:rFonts w:hint="default" w:ascii="Times New Roman" w:hAnsi="Times New Roman" w:eastAsia="仿宋" w:cs="Times New Roman"/>
          <w:color w:val="auto"/>
          <w:highlight w:val="none"/>
        </w:rPr>
      </w:pPr>
    </w:p>
    <w:p w14:paraId="59181402">
      <w:pPr>
        <w:ind w:right="884" w:firstLine="0" w:firstLineChars="0"/>
        <w:rPr>
          <w:rFonts w:hint="default" w:ascii="Times New Roman" w:hAnsi="Times New Roman" w:eastAsia="仿宋" w:cs="Times New Roman"/>
          <w:color w:val="auto"/>
          <w:kern w:val="0"/>
          <w:sz w:val="22"/>
          <w:szCs w:val="22"/>
          <w:highlight w:val="none"/>
        </w:rPr>
      </w:pPr>
    </w:p>
    <w:p w14:paraId="315DFB8B">
      <w:pPr>
        <w:pStyle w:val="12"/>
        <w:rPr>
          <w:rFonts w:hint="default" w:ascii="Times New Roman" w:hAnsi="Times New Roman" w:eastAsia="仿宋" w:cs="Times New Roman"/>
          <w:color w:val="auto"/>
          <w:kern w:val="0"/>
          <w:sz w:val="22"/>
          <w:szCs w:val="22"/>
          <w:highlight w:val="none"/>
        </w:rPr>
      </w:pPr>
    </w:p>
    <w:p w14:paraId="5A0DD8E3">
      <w:pPr>
        <w:jc w:val="right"/>
        <w:rPr>
          <w:rFonts w:hint="default"/>
          <w:color w:val="auto"/>
        </w:rPr>
      </w:pPr>
    </w:p>
    <w:p w14:paraId="307E8F66">
      <w:pPr>
        <w:ind w:right="884" w:firstLine="0" w:firstLineChars="0"/>
        <w:rPr>
          <w:rFonts w:hint="default" w:ascii="Times New Roman" w:hAnsi="Times New Roman" w:eastAsia="仿宋" w:cs="Times New Roman"/>
          <w:color w:val="auto"/>
          <w:kern w:val="0"/>
          <w:sz w:val="22"/>
          <w:szCs w:val="22"/>
          <w:highlight w:val="none"/>
        </w:rPr>
      </w:pPr>
    </w:p>
    <w:p w14:paraId="00C293D4">
      <w:pPr>
        <w:keepNext w:val="0"/>
        <w:keepLines w:val="0"/>
        <w:pageBreakBefore w:val="0"/>
        <w:widowControl w:val="0"/>
        <w:kinsoku/>
        <w:wordWrap/>
        <w:overflowPunct/>
        <w:topLinePunct w:val="0"/>
        <w:autoSpaceDE/>
        <w:autoSpaceDN/>
        <w:bidi w:val="0"/>
        <w:adjustRightInd w:val="0"/>
        <w:snapToGrid w:val="0"/>
        <w:ind w:left="0" w:firstLine="0" w:firstLineChars="0"/>
        <w:jc w:val="right"/>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lang w:val="en-US" w:eastAsia="zh-CN"/>
        </w:rPr>
        <w:t>南通匠人新材料科技有限公司</w:t>
      </w:r>
    </w:p>
    <w:p w14:paraId="4E2BA5E2">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00AAA830">
      <w:pPr>
        <w:ind w:firstLine="420"/>
        <w:rPr>
          <w:rFonts w:hint="default" w:ascii="Times New Roman" w:hAnsi="Times New Roman" w:eastAsia="仿宋" w:cs="Times New Roman"/>
          <w:color w:val="auto"/>
          <w:highlight w:val="none"/>
          <w:lang w:val="de-DE"/>
        </w:rPr>
      </w:pPr>
    </w:p>
    <w:p w14:paraId="2069F98C">
      <w:pPr>
        <w:ind w:firstLine="420"/>
        <w:rPr>
          <w:rFonts w:hint="default" w:ascii="Times New Roman" w:hAnsi="Times New Roman" w:eastAsia="仿宋" w:cs="Times New Roman"/>
          <w:color w:val="auto"/>
          <w:highlight w:val="none"/>
          <w:lang w:val="de-DE"/>
        </w:rPr>
      </w:pPr>
    </w:p>
    <w:p w14:paraId="202D8C5C">
      <w:pPr>
        <w:ind w:firstLine="420"/>
        <w:rPr>
          <w:rFonts w:hint="default" w:ascii="Times New Roman" w:hAnsi="Times New Roman" w:eastAsia="仿宋" w:cs="Times New Roman"/>
          <w:color w:val="auto"/>
          <w:highlight w:val="none"/>
          <w:lang w:val="de-DE"/>
        </w:rPr>
      </w:pPr>
    </w:p>
    <w:p w14:paraId="774536E2">
      <w:pPr>
        <w:ind w:firstLine="420"/>
        <w:rPr>
          <w:rFonts w:hint="default" w:ascii="Times New Roman" w:hAnsi="Times New Roman" w:eastAsia="仿宋" w:cs="Times New Roman"/>
          <w:color w:val="auto"/>
          <w:highlight w:val="none"/>
          <w:lang w:val="de-DE"/>
        </w:rPr>
      </w:pPr>
    </w:p>
    <w:p w14:paraId="54B0E7BA">
      <w:pPr>
        <w:ind w:firstLine="420"/>
        <w:rPr>
          <w:rFonts w:hint="default" w:ascii="Times New Roman" w:hAnsi="Times New Roman" w:eastAsia="仿宋" w:cs="Times New Roman"/>
          <w:color w:val="auto"/>
          <w:highlight w:val="none"/>
          <w:lang w:val="de-DE"/>
        </w:rPr>
      </w:pPr>
    </w:p>
    <w:p w14:paraId="262ADF67">
      <w:pPr>
        <w:ind w:firstLine="420"/>
        <w:rPr>
          <w:rFonts w:hint="default" w:ascii="Times New Roman" w:hAnsi="Times New Roman" w:eastAsia="仿宋" w:cs="Times New Roman"/>
          <w:color w:val="auto"/>
          <w:highlight w:val="none"/>
          <w:lang w:val="de-DE"/>
        </w:rPr>
      </w:pPr>
    </w:p>
    <w:p w14:paraId="2F17A158">
      <w:pPr>
        <w:ind w:firstLine="420"/>
        <w:rPr>
          <w:rFonts w:hint="default" w:ascii="Times New Roman" w:hAnsi="Times New Roman" w:eastAsia="仿宋" w:cs="Times New Roman"/>
          <w:color w:val="auto"/>
          <w:highlight w:val="none"/>
          <w:lang w:val="de-DE"/>
        </w:rPr>
      </w:pPr>
    </w:p>
    <w:p w14:paraId="46F37BCF">
      <w:pPr>
        <w:ind w:firstLine="420"/>
        <w:rPr>
          <w:rFonts w:hint="default" w:ascii="Times New Roman" w:hAnsi="Times New Roman" w:eastAsia="仿宋" w:cs="Times New Roman"/>
          <w:color w:val="auto"/>
          <w:highlight w:val="none"/>
          <w:lang w:val="de-DE"/>
        </w:rPr>
      </w:pPr>
    </w:p>
    <w:p w14:paraId="2B279306">
      <w:pPr>
        <w:ind w:firstLine="420"/>
        <w:rPr>
          <w:rFonts w:hint="default" w:ascii="Times New Roman" w:hAnsi="Times New Roman" w:eastAsia="仿宋" w:cs="Times New Roman"/>
          <w:color w:val="auto"/>
          <w:highlight w:val="none"/>
          <w:lang w:val="de-DE"/>
        </w:rPr>
      </w:pPr>
    </w:p>
    <w:p w14:paraId="1B1A3C74">
      <w:pPr>
        <w:ind w:firstLine="420"/>
        <w:rPr>
          <w:rFonts w:hint="default" w:ascii="Times New Roman" w:hAnsi="Times New Roman" w:eastAsia="仿宋" w:cs="Times New Roman"/>
          <w:color w:val="auto"/>
          <w:highlight w:val="none"/>
          <w:lang w:val="de-DE"/>
        </w:rPr>
      </w:pPr>
    </w:p>
    <w:p w14:paraId="16AEAFC7">
      <w:pPr>
        <w:ind w:firstLine="420"/>
        <w:rPr>
          <w:rFonts w:hint="default" w:ascii="Times New Roman" w:hAnsi="Times New Roman" w:eastAsia="仿宋" w:cs="Times New Roman"/>
          <w:color w:val="auto"/>
          <w:highlight w:val="none"/>
          <w:lang w:val="de-DE"/>
        </w:rPr>
      </w:pPr>
    </w:p>
    <w:p w14:paraId="08E3C857">
      <w:pPr>
        <w:ind w:firstLine="420"/>
        <w:rPr>
          <w:rFonts w:hint="default" w:ascii="Times New Roman" w:hAnsi="Times New Roman" w:eastAsia="仿宋" w:cs="Times New Roman"/>
          <w:color w:val="auto"/>
          <w:highlight w:val="none"/>
          <w:lang w:val="de-DE"/>
        </w:rPr>
      </w:pPr>
    </w:p>
    <w:p w14:paraId="3A697683">
      <w:pPr>
        <w:ind w:firstLine="420"/>
        <w:rPr>
          <w:rFonts w:hint="default" w:ascii="Times New Roman" w:hAnsi="Times New Roman" w:eastAsia="仿宋" w:cs="Times New Roman"/>
          <w:color w:val="auto"/>
          <w:highlight w:val="none"/>
          <w:lang w:val="de-DE"/>
        </w:rPr>
      </w:pPr>
    </w:p>
    <w:p w14:paraId="7E72FE11">
      <w:pPr>
        <w:ind w:firstLine="420"/>
        <w:rPr>
          <w:rFonts w:hint="default" w:ascii="Times New Roman" w:hAnsi="Times New Roman" w:eastAsia="仿宋" w:cs="Times New Roman"/>
          <w:color w:val="auto"/>
          <w:highlight w:val="none"/>
          <w:lang w:val="de-DE"/>
        </w:rPr>
      </w:pPr>
    </w:p>
    <w:p w14:paraId="7DA3980D">
      <w:pPr>
        <w:ind w:firstLine="420"/>
        <w:rPr>
          <w:rFonts w:hint="default" w:ascii="Times New Roman" w:hAnsi="Times New Roman" w:eastAsia="仿宋" w:cs="Times New Roman"/>
          <w:color w:val="auto"/>
          <w:highlight w:val="none"/>
          <w:lang w:val="de-DE"/>
        </w:rPr>
      </w:pPr>
    </w:p>
    <w:p w14:paraId="324BD109">
      <w:pPr>
        <w:ind w:firstLine="420"/>
        <w:rPr>
          <w:rFonts w:hint="default" w:ascii="Times New Roman" w:hAnsi="Times New Roman" w:eastAsia="仿宋" w:cs="Times New Roman"/>
          <w:color w:val="auto"/>
          <w:highlight w:val="none"/>
          <w:lang w:val="de-DE"/>
        </w:rPr>
      </w:pPr>
    </w:p>
    <w:p w14:paraId="266BD03F">
      <w:pPr>
        <w:ind w:firstLine="420"/>
        <w:rPr>
          <w:rFonts w:hint="default" w:ascii="Times New Roman" w:hAnsi="Times New Roman" w:eastAsia="仿宋" w:cs="Times New Roman"/>
          <w:color w:val="auto"/>
          <w:highlight w:val="none"/>
          <w:lang w:val="de-DE"/>
        </w:rPr>
      </w:pPr>
    </w:p>
    <w:p w14:paraId="2ACC9D5E">
      <w:pPr>
        <w:ind w:firstLine="420"/>
        <w:rPr>
          <w:rFonts w:hint="default" w:ascii="Times New Roman" w:hAnsi="Times New Roman" w:eastAsia="仿宋" w:cs="Times New Roman"/>
          <w:color w:val="auto"/>
          <w:highlight w:val="none"/>
          <w:lang w:val="de-DE"/>
        </w:rPr>
      </w:pPr>
    </w:p>
    <w:p w14:paraId="7F1FC0B3">
      <w:pPr>
        <w:ind w:firstLine="420"/>
        <w:rPr>
          <w:rFonts w:hint="default" w:ascii="Times New Roman" w:hAnsi="Times New Roman" w:eastAsia="仿宋" w:cs="Times New Roman"/>
          <w:color w:val="auto"/>
          <w:highlight w:val="none"/>
          <w:lang w:val="de-DE"/>
        </w:rPr>
      </w:pPr>
    </w:p>
    <w:p w14:paraId="3EF4E154">
      <w:pPr>
        <w:pStyle w:val="12"/>
        <w:rPr>
          <w:rFonts w:hint="default" w:ascii="Times New Roman" w:hAnsi="Times New Roman" w:eastAsia="仿宋" w:cs="Times New Roman"/>
          <w:color w:val="auto"/>
          <w:highlight w:val="none"/>
          <w:lang w:val="de-DE"/>
        </w:rPr>
      </w:pPr>
    </w:p>
    <w:p w14:paraId="0B50966C">
      <w:pPr>
        <w:pStyle w:val="13"/>
        <w:numPr>
          <w:ilvl w:val="0"/>
          <w:numId w:val="0"/>
        </w:numPr>
        <w:ind w:leftChars="200"/>
        <w:rPr>
          <w:rFonts w:hint="default" w:ascii="Times New Roman" w:hAnsi="Times New Roman" w:eastAsia="仿宋" w:cs="Times New Roman"/>
          <w:color w:val="auto"/>
          <w:highlight w:val="none"/>
          <w:lang w:val="de-DE"/>
        </w:rPr>
      </w:pPr>
    </w:p>
    <w:p w14:paraId="5255BC5A">
      <w:pPr>
        <w:pStyle w:val="13"/>
        <w:numPr>
          <w:ilvl w:val="0"/>
          <w:numId w:val="0"/>
        </w:numPr>
        <w:ind w:leftChars="200"/>
        <w:rPr>
          <w:rFonts w:hint="default" w:ascii="Times New Roman" w:hAnsi="Times New Roman" w:eastAsia="仿宋" w:cs="Times New Roman"/>
          <w:color w:val="auto"/>
          <w:highlight w:val="none"/>
          <w:lang w:val="de-DE"/>
        </w:rPr>
      </w:pPr>
    </w:p>
    <w:p w14:paraId="65AF258D">
      <w:pPr>
        <w:pStyle w:val="13"/>
        <w:numPr>
          <w:ilvl w:val="0"/>
          <w:numId w:val="0"/>
        </w:numPr>
        <w:ind w:leftChars="200"/>
        <w:rPr>
          <w:rFonts w:hint="default" w:ascii="Times New Roman" w:hAnsi="Times New Roman" w:eastAsia="仿宋" w:cs="Times New Roman"/>
          <w:color w:val="auto"/>
          <w:highlight w:val="none"/>
          <w:lang w:val="de-DE"/>
        </w:rPr>
      </w:pPr>
    </w:p>
    <w:p w14:paraId="5F12A569">
      <w:pPr>
        <w:pStyle w:val="13"/>
        <w:numPr>
          <w:ilvl w:val="0"/>
          <w:numId w:val="0"/>
        </w:numPr>
        <w:ind w:leftChars="200"/>
        <w:rPr>
          <w:rFonts w:hint="default" w:ascii="Times New Roman" w:hAnsi="Times New Roman" w:eastAsia="仿宋" w:cs="Times New Roman"/>
          <w:color w:val="auto"/>
          <w:highlight w:val="none"/>
          <w:lang w:val="de-DE"/>
        </w:rPr>
      </w:pPr>
    </w:p>
    <w:p w14:paraId="4A245938">
      <w:pPr>
        <w:ind w:firstLine="420"/>
        <w:rPr>
          <w:rFonts w:hint="default" w:ascii="Times New Roman" w:hAnsi="Times New Roman" w:eastAsia="仿宋" w:cs="Times New Roman"/>
          <w:color w:val="auto"/>
          <w:highlight w:val="none"/>
          <w:lang w:val="de-DE"/>
        </w:rPr>
      </w:pPr>
    </w:p>
    <w:p w14:paraId="0C08E2CD">
      <w:pPr>
        <w:ind w:firstLine="420"/>
        <w:rPr>
          <w:rFonts w:hint="default" w:ascii="Times New Roman" w:hAnsi="Times New Roman" w:eastAsia="仿宋" w:cs="Times New Roman"/>
          <w:color w:val="auto"/>
          <w:highlight w:val="none"/>
          <w:lang w:val="de-DE"/>
        </w:rPr>
      </w:pPr>
    </w:p>
    <w:p w14:paraId="39668608">
      <w:pPr>
        <w:ind w:firstLine="420"/>
        <w:rPr>
          <w:rFonts w:hint="default" w:ascii="Times New Roman" w:hAnsi="Times New Roman" w:eastAsia="仿宋" w:cs="Times New Roman"/>
          <w:color w:val="auto"/>
          <w:highlight w:val="none"/>
          <w:lang w:val="de-DE"/>
        </w:rPr>
      </w:pPr>
    </w:p>
    <w:p w14:paraId="13615DA5">
      <w:pPr>
        <w:ind w:firstLine="420"/>
        <w:rPr>
          <w:rFonts w:hint="default" w:ascii="Times New Roman" w:hAnsi="Times New Roman" w:eastAsia="仿宋" w:cs="Times New Roman"/>
          <w:color w:val="auto"/>
          <w:highlight w:val="none"/>
          <w:lang w:val="de-DE"/>
        </w:rPr>
      </w:pPr>
    </w:p>
    <w:p w14:paraId="4259515F">
      <w:pPr>
        <w:ind w:firstLine="420"/>
        <w:rPr>
          <w:rFonts w:hint="default" w:ascii="Times New Roman" w:hAnsi="Times New Roman" w:eastAsia="仿宋" w:cs="Times New Roman"/>
          <w:color w:val="auto"/>
          <w:highlight w:val="none"/>
          <w:lang w:val="de-DE"/>
        </w:rPr>
      </w:pPr>
    </w:p>
    <w:p w14:paraId="43C2BE0B">
      <w:pPr>
        <w:ind w:firstLine="420"/>
        <w:rPr>
          <w:rFonts w:hint="default" w:ascii="Times New Roman" w:hAnsi="Times New Roman" w:eastAsia="仿宋" w:cs="Times New Roman"/>
          <w:color w:val="auto"/>
          <w:highlight w:val="none"/>
          <w:lang w:val="de-DE"/>
        </w:rPr>
      </w:pPr>
    </w:p>
    <w:p w14:paraId="1EF2AAB5">
      <w:pPr>
        <w:ind w:firstLine="420"/>
        <w:rPr>
          <w:rFonts w:hint="default" w:ascii="Times New Roman" w:hAnsi="Times New Roman" w:eastAsia="仿宋" w:cs="Times New Roman"/>
          <w:color w:val="auto"/>
          <w:highlight w:val="none"/>
          <w:lang w:val="de-DE"/>
        </w:rPr>
      </w:pPr>
    </w:p>
    <w:p w14:paraId="03F1A50E">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w:t>
      </w:r>
      <w:r>
        <w:rPr>
          <w:rFonts w:hint="eastAsia" w:eastAsia="仿宋" w:cs="Times New Roman"/>
          <w:b/>
          <w:color w:val="auto"/>
          <w:sz w:val="30"/>
          <w:szCs w:val="30"/>
          <w:highlight w:val="none"/>
          <w:u w:val="single"/>
          <w:lang w:val="en-US" w:eastAsia="zh-CN"/>
        </w:rPr>
        <w:t>5</w:t>
      </w:r>
      <w:r>
        <w:rPr>
          <w:rFonts w:hint="default" w:ascii="Times New Roman" w:hAnsi="Times New Roman" w:eastAsia="仿宋" w:cs="Times New Roman"/>
          <w:b/>
          <w:color w:val="auto"/>
          <w:sz w:val="30"/>
          <w:szCs w:val="30"/>
          <w:highlight w:val="none"/>
          <w:u w:val="single"/>
          <w:lang w:val="de-DE"/>
        </w:rPr>
        <w:t>年</w:t>
      </w:r>
      <w:r>
        <w:rPr>
          <w:rFonts w:hint="eastAsia" w:eastAsia="仿宋" w:cs="Times New Roman"/>
          <w:b/>
          <w:color w:val="auto"/>
          <w:sz w:val="30"/>
          <w:szCs w:val="30"/>
          <w:highlight w:val="none"/>
          <w:u w:val="single"/>
          <w:lang w:val="en-US" w:eastAsia="zh-CN"/>
        </w:rPr>
        <w:t>2</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w:t>
      </w:r>
      <w:r>
        <w:rPr>
          <w:rFonts w:hint="eastAsia" w:eastAsia="仿宋" w:cs="Times New Roman"/>
          <w:b/>
          <w:color w:val="auto"/>
          <w:sz w:val="30"/>
          <w:szCs w:val="30"/>
          <w:u w:val="single"/>
          <w:lang w:val="en-US" w:eastAsia="zh-CN"/>
        </w:rPr>
        <w:t>5</w:t>
      </w:r>
      <w:r>
        <w:rPr>
          <w:rFonts w:hint="eastAsia" w:ascii="Times New Roman" w:hAnsi="Times New Roman" w:eastAsia="仿宋" w:cs="Times New Roman"/>
          <w:b/>
          <w:color w:val="auto"/>
          <w:sz w:val="30"/>
          <w:szCs w:val="30"/>
          <w:u w:val="single"/>
          <w:lang w:val="en-US" w:eastAsia="zh-CN"/>
        </w:rPr>
        <w:t>年</w:t>
      </w:r>
      <w:bookmarkStart w:id="289" w:name="_GoBack"/>
      <w:bookmarkEnd w:id="289"/>
      <w:r>
        <w:rPr>
          <w:rFonts w:hint="eastAsia" w:eastAsia="仿宋" w:cs="Times New Roman"/>
          <w:b/>
          <w:color w:val="auto"/>
          <w:sz w:val="30"/>
          <w:szCs w:val="30"/>
          <w:u w:val="single"/>
          <w:lang w:val="en-US" w:eastAsia="zh-CN"/>
        </w:rPr>
        <w:t>2</w:t>
      </w:r>
      <w:r>
        <w:rPr>
          <w:rFonts w:hint="eastAsia" w:ascii="Times New Roman" w:hAnsi="Times New Roman" w:eastAsia="仿宋" w:cs="Times New Roman"/>
          <w:b/>
          <w:color w:val="auto"/>
          <w:sz w:val="30"/>
          <w:szCs w:val="30"/>
          <w:u w:val="single"/>
          <w:lang w:val="en-US" w:eastAsia="zh-CN"/>
        </w:rPr>
        <w:t>月</w:t>
      </w:r>
    </w:p>
    <w:p w14:paraId="497F5AB8">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南通匠人新材料科技有限公司</w:t>
      </w:r>
      <w:r>
        <w:rPr>
          <w:rFonts w:hint="default" w:ascii="Times New Roman" w:hAnsi="Times New Roman" w:eastAsia="仿宋" w:cs="Times New Roman"/>
          <w:b/>
          <w:color w:val="auto"/>
          <w:sz w:val="30"/>
          <w:szCs w:val="30"/>
          <w:highlight w:val="none"/>
        </w:rPr>
        <w:t xml:space="preserve">  发</w:t>
      </w:r>
    </w:p>
    <w:p w14:paraId="4D52BD06">
      <w:pPr>
        <w:ind w:firstLine="420"/>
        <w:rPr>
          <w:rFonts w:hint="default" w:ascii="Times New Roman" w:hAnsi="Times New Roman" w:eastAsia="仿宋" w:cs="Times New Roman"/>
          <w:color w:val="auto"/>
          <w:highlight w:val="none"/>
          <w:lang w:val="de-DE"/>
        </w:rPr>
      </w:pPr>
    </w:p>
    <w:p w14:paraId="32025942">
      <w:pPr>
        <w:ind w:firstLine="420"/>
        <w:rPr>
          <w:rFonts w:hint="default" w:ascii="Times New Roman" w:hAnsi="Times New Roman" w:eastAsia="仿宋" w:cs="Times New Roman"/>
          <w:color w:val="auto"/>
          <w:highlight w:val="none"/>
          <w:lang w:val="de-DE"/>
        </w:rPr>
      </w:pPr>
    </w:p>
    <w:p w14:paraId="15885923">
      <w:pPr>
        <w:ind w:firstLine="420"/>
        <w:rPr>
          <w:rFonts w:hint="default" w:ascii="Times New Roman" w:hAnsi="Times New Roman" w:eastAsia="仿宋" w:cs="Times New Roman"/>
          <w:color w:val="auto"/>
          <w:highlight w:val="none"/>
          <w:lang w:val="de-DE"/>
        </w:rPr>
      </w:pPr>
    </w:p>
    <w:p w14:paraId="2970363E">
      <w:pPr>
        <w:ind w:firstLine="420"/>
        <w:rPr>
          <w:rFonts w:hint="default" w:ascii="Times New Roman" w:hAnsi="Times New Roman" w:eastAsia="仿宋" w:cs="Times New Roman"/>
          <w:color w:val="auto"/>
          <w:highlight w:val="none"/>
          <w:lang w:val="de-DE"/>
        </w:rPr>
      </w:pPr>
    </w:p>
    <w:p w14:paraId="24C7337B">
      <w:pPr>
        <w:ind w:firstLine="420"/>
        <w:rPr>
          <w:rFonts w:hint="default" w:ascii="Times New Roman" w:hAnsi="Times New Roman" w:eastAsia="仿宋" w:cs="Times New Roman"/>
          <w:color w:val="auto"/>
          <w:highlight w:val="none"/>
          <w:lang w:val="de-DE"/>
        </w:rPr>
      </w:pPr>
    </w:p>
    <w:p w14:paraId="0E0A74C8">
      <w:pPr>
        <w:ind w:firstLine="420"/>
        <w:rPr>
          <w:rFonts w:hint="default" w:ascii="Times New Roman" w:hAnsi="Times New Roman" w:eastAsia="仿宋" w:cs="Times New Roman"/>
          <w:color w:val="auto"/>
          <w:highlight w:val="none"/>
          <w:lang w:val="de-DE"/>
        </w:rPr>
      </w:pPr>
    </w:p>
    <w:p w14:paraId="59E32B54">
      <w:pPr>
        <w:ind w:firstLine="420"/>
        <w:rPr>
          <w:rFonts w:hint="default" w:ascii="Times New Roman" w:hAnsi="Times New Roman" w:eastAsia="仿宋" w:cs="Times New Roman"/>
          <w:color w:val="auto"/>
          <w:highlight w:val="none"/>
          <w:lang w:val="de-DE"/>
        </w:rPr>
      </w:pPr>
    </w:p>
    <w:p w14:paraId="42088B1B">
      <w:pPr>
        <w:ind w:firstLine="420"/>
        <w:rPr>
          <w:rFonts w:hint="default" w:ascii="Times New Roman" w:hAnsi="Times New Roman" w:eastAsia="仿宋" w:cs="Times New Roman"/>
          <w:color w:val="auto"/>
          <w:highlight w:val="none"/>
          <w:lang w:val="de-DE"/>
        </w:rPr>
      </w:pPr>
    </w:p>
    <w:p w14:paraId="60A2C0C0">
      <w:pPr>
        <w:ind w:firstLine="420"/>
        <w:rPr>
          <w:rFonts w:hint="default" w:ascii="Times New Roman" w:hAnsi="Times New Roman" w:eastAsia="仿宋" w:cs="Times New Roman"/>
          <w:color w:val="auto"/>
          <w:highlight w:val="none"/>
          <w:lang w:val="de-DE"/>
        </w:rPr>
      </w:pPr>
    </w:p>
    <w:p w14:paraId="7C145568">
      <w:pPr>
        <w:ind w:firstLine="420"/>
        <w:rPr>
          <w:rFonts w:hint="default" w:ascii="Times New Roman" w:hAnsi="Times New Roman" w:eastAsia="仿宋" w:cs="Times New Roman"/>
          <w:color w:val="auto"/>
          <w:highlight w:val="none"/>
          <w:lang w:val="de-DE"/>
        </w:rPr>
      </w:pPr>
    </w:p>
    <w:p w14:paraId="73B3EF86">
      <w:pPr>
        <w:ind w:firstLine="420"/>
        <w:rPr>
          <w:rFonts w:hint="default" w:ascii="Times New Roman" w:hAnsi="Times New Roman" w:eastAsia="仿宋" w:cs="Times New Roman"/>
          <w:color w:val="auto"/>
          <w:highlight w:val="none"/>
          <w:lang w:val="de-DE"/>
        </w:rPr>
      </w:pPr>
    </w:p>
    <w:p w14:paraId="6741C611">
      <w:pPr>
        <w:ind w:firstLine="420"/>
        <w:rPr>
          <w:rFonts w:hint="default" w:ascii="Times New Roman" w:hAnsi="Times New Roman" w:eastAsia="仿宋" w:cs="Times New Roman"/>
          <w:color w:val="auto"/>
          <w:highlight w:val="none"/>
          <w:lang w:val="de-DE"/>
        </w:rPr>
      </w:pPr>
    </w:p>
    <w:p w14:paraId="027A3C2F">
      <w:pPr>
        <w:ind w:firstLine="420"/>
        <w:rPr>
          <w:rFonts w:hint="default" w:ascii="Times New Roman" w:hAnsi="Times New Roman" w:eastAsia="仿宋" w:cs="Times New Roman"/>
          <w:color w:val="auto"/>
          <w:highlight w:val="none"/>
          <w:lang w:val="de-DE"/>
        </w:rPr>
      </w:pPr>
    </w:p>
    <w:p w14:paraId="30EB20A4">
      <w:pPr>
        <w:ind w:firstLine="420"/>
        <w:rPr>
          <w:rFonts w:hint="default" w:ascii="Times New Roman" w:hAnsi="Times New Roman" w:eastAsia="仿宋" w:cs="Times New Roman"/>
          <w:color w:val="auto"/>
          <w:highlight w:val="none"/>
          <w:lang w:val="de-DE"/>
        </w:rPr>
      </w:pPr>
    </w:p>
    <w:p w14:paraId="614ADD33">
      <w:pPr>
        <w:ind w:firstLine="420"/>
        <w:rPr>
          <w:rFonts w:hint="default" w:ascii="Times New Roman" w:hAnsi="Times New Roman" w:eastAsia="仿宋" w:cs="Times New Roman"/>
          <w:color w:val="auto"/>
          <w:highlight w:val="none"/>
          <w:lang w:val="de-DE"/>
        </w:rPr>
      </w:pPr>
    </w:p>
    <w:p w14:paraId="4D2DA312">
      <w:pPr>
        <w:ind w:firstLine="420"/>
        <w:rPr>
          <w:rFonts w:hint="default" w:ascii="Times New Roman" w:hAnsi="Times New Roman" w:eastAsia="仿宋" w:cs="Times New Roman"/>
          <w:color w:val="auto"/>
          <w:highlight w:val="none"/>
          <w:lang w:val="de-DE"/>
        </w:rPr>
      </w:pPr>
    </w:p>
    <w:p w14:paraId="4AFBB142">
      <w:pPr>
        <w:ind w:firstLine="420"/>
        <w:rPr>
          <w:rFonts w:hint="default" w:ascii="Times New Roman" w:hAnsi="Times New Roman" w:eastAsia="仿宋" w:cs="Times New Roman"/>
          <w:color w:val="auto"/>
          <w:highlight w:val="none"/>
          <w:lang w:val="de-DE"/>
        </w:rPr>
      </w:pPr>
    </w:p>
    <w:p w14:paraId="5757607E">
      <w:pPr>
        <w:ind w:firstLine="420"/>
        <w:rPr>
          <w:rFonts w:hint="default" w:ascii="Times New Roman" w:hAnsi="Times New Roman" w:eastAsia="仿宋" w:cs="Times New Roman"/>
          <w:color w:val="auto"/>
          <w:highlight w:val="none"/>
          <w:lang w:val="de-DE"/>
        </w:rPr>
      </w:pPr>
    </w:p>
    <w:p w14:paraId="1BF24094">
      <w:pPr>
        <w:ind w:firstLine="420"/>
        <w:rPr>
          <w:rFonts w:hint="default" w:ascii="Times New Roman" w:hAnsi="Times New Roman" w:eastAsia="仿宋" w:cs="Times New Roman"/>
          <w:color w:val="auto"/>
          <w:highlight w:val="none"/>
          <w:lang w:val="de-DE"/>
        </w:rPr>
      </w:pPr>
    </w:p>
    <w:p w14:paraId="058E97FC">
      <w:pPr>
        <w:ind w:firstLine="420"/>
        <w:rPr>
          <w:rFonts w:hint="default" w:ascii="Times New Roman" w:hAnsi="Times New Roman" w:eastAsia="仿宋" w:cs="Times New Roman"/>
          <w:color w:val="auto"/>
          <w:highlight w:val="none"/>
          <w:lang w:val="de-DE"/>
        </w:rPr>
      </w:pPr>
    </w:p>
    <w:p w14:paraId="08DCF752">
      <w:pPr>
        <w:ind w:firstLine="420"/>
        <w:rPr>
          <w:rFonts w:hint="default" w:ascii="Times New Roman" w:hAnsi="Times New Roman" w:eastAsia="仿宋" w:cs="Times New Roman"/>
          <w:color w:val="auto"/>
          <w:highlight w:val="none"/>
          <w:lang w:val="de-DE"/>
        </w:rPr>
      </w:pPr>
    </w:p>
    <w:p w14:paraId="67BA5B60">
      <w:pPr>
        <w:ind w:firstLine="420"/>
        <w:rPr>
          <w:rFonts w:hint="default" w:ascii="Times New Roman" w:hAnsi="Times New Roman" w:eastAsia="仿宋" w:cs="Times New Roman"/>
          <w:color w:val="auto"/>
          <w:highlight w:val="none"/>
          <w:lang w:val="de-DE"/>
        </w:rPr>
      </w:pPr>
    </w:p>
    <w:p w14:paraId="343F536F">
      <w:pPr>
        <w:ind w:firstLine="420"/>
        <w:rPr>
          <w:rFonts w:hint="default" w:ascii="Times New Roman" w:hAnsi="Times New Roman" w:eastAsia="仿宋" w:cs="Times New Roman"/>
          <w:color w:val="auto"/>
          <w:highlight w:val="none"/>
          <w:lang w:val="de-DE"/>
        </w:rPr>
      </w:pPr>
    </w:p>
    <w:p w14:paraId="56C7739B">
      <w:pPr>
        <w:ind w:firstLine="420"/>
        <w:rPr>
          <w:rFonts w:hint="default" w:ascii="Times New Roman" w:hAnsi="Times New Roman" w:eastAsia="仿宋" w:cs="Times New Roman"/>
          <w:color w:val="auto"/>
          <w:highlight w:val="none"/>
          <w:lang w:val="de-DE"/>
        </w:rPr>
      </w:pPr>
    </w:p>
    <w:p w14:paraId="449DDF27">
      <w:pPr>
        <w:ind w:firstLine="420"/>
        <w:rPr>
          <w:rFonts w:hint="default" w:ascii="Times New Roman" w:hAnsi="Times New Roman" w:eastAsia="仿宋" w:cs="Times New Roman"/>
          <w:color w:val="auto"/>
          <w:highlight w:val="none"/>
          <w:lang w:val="de-DE"/>
        </w:rPr>
      </w:pPr>
    </w:p>
    <w:p w14:paraId="738319B5">
      <w:pPr>
        <w:ind w:firstLine="420"/>
        <w:rPr>
          <w:rFonts w:hint="default" w:ascii="Times New Roman" w:hAnsi="Times New Roman" w:eastAsia="仿宋" w:cs="Times New Roman"/>
          <w:color w:val="auto"/>
          <w:highlight w:val="none"/>
          <w:lang w:val="de-DE"/>
        </w:rPr>
      </w:pPr>
    </w:p>
    <w:p w14:paraId="44466E04">
      <w:pPr>
        <w:ind w:firstLine="420"/>
        <w:rPr>
          <w:rFonts w:hint="default" w:ascii="Times New Roman" w:hAnsi="Times New Roman" w:eastAsia="仿宋" w:cs="Times New Roman"/>
          <w:color w:val="auto"/>
          <w:highlight w:val="none"/>
          <w:lang w:val="de-DE"/>
        </w:rPr>
      </w:pPr>
    </w:p>
    <w:p w14:paraId="2C25A6A7">
      <w:pPr>
        <w:ind w:firstLine="960"/>
        <w:rPr>
          <w:rFonts w:hint="default" w:ascii="Times New Roman" w:hAnsi="Times New Roman" w:eastAsia="仿宋" w:cs="Times New Roman"/>
          <w:color w:val="auto"/>
          <w:sz w:val="48"/>
          <w:szCs w:val="48"/>
          <w:highlight w:val="none"/>
        </w:rPr>
      </w:pPr>
    </w:p>
    <w:p w14:paraId="452AB699">
      <w:pPr>
        <w:ind w:firstLine="960"/>
        <w:rPr>
          <w:rFonts w:hint="default" w:ascii="Times New Roman" w:hAnsi="Times New Roman" w:eastAsia="仿宋" w:cs="Times New Roman"/>
          <w:color w:val="auto"/>
          <w:sz w:val="48"/>
          <w:szCs w:val="48"/>
          <w:highlight w:val="none"/>
        </w:rPr>
      </w:pPr>
    </w:p>
    <w:p w14:paraId="2CC7606C">
      <w:pPr>
        <w:ind w:firstLine="960"/>
        <w:rPr>
          <w:rFonts w:hint="default" w:ascii="Times New Roman" w:hAnsi="Times New Roman" w:eastAsia="仿宋" w:cs="Times New Roman"/>
          <w:color w:val="auto"/>
          <w:sz w:val="48"/>
          <w:szCs w:val="48"/>
          <w:highlight w:val="none"/>
        </w:rPr>
      </w:pPr>
    </w:p>
    <w:p w14:paraId="2C44B760">
      <w:pPr>
        <w:ind w:firstLine="960"/>
        <w:rPr>
          <w:rFonts w:hint="default" w:ascii="Times New Roman" w:hAnsi="Times New Roman" w:eastAsia="仿宋" w:cs="Times New Roman"/>
          <w:color w:val="auto"/>
          <w:sz w:val="48"/>
          <w:szCs w:val="48"/>
          <w:highlight w:val="none"/>
        </w:rPr>
      </w:pPr>
    </w:p>
    <w:p w14:paraId="520F329F">
      <w:pPr>
        <w:ind w:firstLine="960"/>
        <w:rPr>
          <w:rFonts w:hint="default" w:ascii="Times New Roman" w:hAnsi="Times New Roman" w:eastAsia="仿宋" w:cs="Times New Roman"/>
          <w:color w:val="auto"/>
          <w:sz w:val="48"/>
          <w:szCs w:val="48"/>
          <w:highlight w:val="none"/>
        </w:rPr>
      </w:pPr>
    </w:p>
    <w:p w14:paraId="3F89C311">
      <w:pPr>
        <w:ind w:firstLine="960"/>
        <w:rPr>
          <w:rFonts w:hint="default" w:ascii="Times New Roman" w:hAnsi="Times New Roman" w:eastAsia="仿宋" w:cs="Times New Roman"/>
          <w:color w:val="auto"/>
          <w:sz w:val="48"/>
          <w:szCs w:val="48"/>
          <w:highlight w:val="none"/>
        </w:rPr>
      </w:pPr>
    </w:p>
    <w:p w14:paraId="31622E0D">
      <w:pPr>
        <w:ind w:firstLine="960"/>
        <w:rPr>
          <w:rFonts w:hint="default" w:ascii="Times New Roman" w:hAnsi="Times New Roman" w:eastAsia="仿宋" w:cs="Times New Roman"/>
          <w:color w:val="auto"/>
          <w:sz w:val="48"/>
          <w:szCs w:val="48"/>
          <w:highlight w:val="none"/>
        </w:rPr>
      </w:pPr>
    </w:p>
    <w:p w14:paraId="33D56F3F">
      <w:pPr>
        <w:ind w:firstLine="960"/>
        <w:rPr>
          <w:rFonts w:hint="default" w:ascii="Times New Roman" w:hAnsi="Times New Roman" w:eastAsia="仿宋" w:cs="Times New Roman"/>
          <w:color w:val="auto"/>
          <w:sz w:val="48"/>
          <w:szCs w:val="48"/>
          <w:highlight w:val="none"/>
        </w:rPr>
      </w:pPr>
    </w:p>
    <w:p w14:paraId="7A6F158B">
      <w:pPr>
        <w:ind w:firstLine="960"/>
        <w:rPr>
          <w:rFonts w:hint="default" w:ascii="Times New Roman" w:hAnsi="Times New Roman" w:eastAsia="仿宋" w:cs="Times New Roman"/>
          <w:color w:val="auto"/>
          <w:sz w:val="48"/>
          <w:szCs w:val="48"/>
          <w:highlight w:val="none"/>
        </w:rPr>
      </w:pPr>
    </w:p>
    <w:p w14:paraId="69C08356">
      <w:pPr>
        <w:ind w:firstLine="420"/>
        <w:rPr>
          <w:rFonts w:hint="default" w:ascii="Times New Roman" w:hAnsi="Times New Roman" w:eastAsia="仿宋" w:cs="Times New Roman"/>
          <w:color w:val="auto"/>
          <w:highlight w:val="none"/>
        </w:rPr>
      </w:pPr>
    </w:p>
    <w:p w14:paraId="6634640D">
      <w:pPr>
        <w:ind w:firstLine="420"/>
        <w:rPr>
          <w:rFonts w:hint="default" w:ascii="Times New Roman" w:hAnsi="Times New Roman" w:eastAsia="仿宋" w:cs="Times New Roman"/>
          <w:color w:val="auto"/>
          <w:highlight w:val="none"/>
        </w:rPr>
      </w:pPr>
    </w:p>
    <w:p w14:paraId="7771B83E">
      <w:pPr>
        <w:ind w:firstLine="562"/>
        <w:rPr>
          <w:rFonts w:hint="default" w:ascii="Times New Roman" w:hAnsi="Times New Roman" w:eastAsia="仿宋" w:cs="Times New Roman"/>
          <w:b/>
          <w:color w:val="auto"/>
          <w:sz w:val="28"/>
          <w:szCs w:val="28"/>
          <w:highlight w:val="none"/>
        </w:rPr>
      </w:pPr>
    </w:p>
    <w:p w14:paraId="47B265BF">
      <w:pPr>
        <w:ind w:firstLine="562"/>
        <w:rPr>
          <w:rFonts w:hint="default" w:ascii="Times New Roman" w:hAnsi="Times New Roman" w:eastAsia="仿宋" w:cs="Times New Roman"/>
          <w:b/>
          <w:color w:val="auto"/>
          <w:sz w:val="28"/>
          <w:szCs w:val="28"/>
          <w:highlight w:val="none"/>
        </w:rPr>
      </w:pPr>
    </w:p>
    <w:p w14:paraId="50EBAC70">
      <w:pPr>
        <w:ind w:firstLine="562"/>
        <w:rPr>
          <w:rFonts w:hint="default" w:ascii="Times New Roman" w:hAnsi="Times New Roman" w:eastAsia="仿宋" w:cs="Times New Roman"/>
          <w:b/>
          <w:color w:val="auto"/>
          <w:sz w:val="28"/>
          <w:szCs w:val="28"/>
          <w:highlight w:val="none"/>
        </w:rPr>
      </w:pPr>
    </w:p>
    <w:p w14:paraId="6CF1A479">
      <w:pPr>
        <w:ind w:firstLine="562"/>
        <w:rPr>
          <w:rFonts w:hint="default" w:ascii="Times New Roman" w:hAnsi="Times New Roman" w:eastAsia="仿宋" w:cs="Times New Roman"/>
          <w:b/>
          <w:color w:val="auto"/>
          <w:sz w:val="28"/>
          <w:szCs w:val="28"/>
          <w:highlight w:val="none"/>
        </w:rPr>
      </w:pPr>
    </w:p>
    <w:p w14:paraId="003A2798">
      <w:pPr>
        <w:ind w:firstLine="562"/>
        <w:rPr>
          <w:rFonts w:hint="default" w:ascii="Times New Roman" w:hAnsi="Times New Roman" w:eastAsia="仿宋" w:cs="Times New Roman"/>
          <w:b/>
          <w:color w:val="auto"/>
          <w:sz w:val="28"/>
          <w:szCs w:val="28"/>
          <w:highlight w:val="none"/>
        </w:rPr>
      </w:pPr>
    </w:p>
    <w:p w14:paraId="03264A10">
      <w:pPr>
        <w:adjustRightInd w:val="0"/>
        <w:snapToGrid w:val="0"/>
        <w:spacing w:line="360" w:lineRule="auto"/>
        <w:ind w:left="0" w:leftChars="0" w:firstLine="0" w:firstLineChars="0"/>
        <w:jc w:val="both"/>
        <w:rPr>
          <w:rFonts w:hint="eastAsia" w:eastAsia="仿宋" w:cs="Times New Roman"/>
          <w:b/>
          <w:color w:val="auto"/>
          <w:kern w:val="0"/>
          <w:sz w:val="36"/>
          <w:szCs w:val="36"/>
          <w:highlight w:val="none"/>
          <w:lang w:eastAsia="zh-CN"/>
        </w:rPr>
      </w:pPr>
    </w:p>
    <w:p w14:paraId="251DB826">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南通匠人新材料科技有限公司</w:t>
      </w:r>
    </w:p>
    <w:p w14:paraId="24793437">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C6D304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727A9B8A">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南通匠人新材料科技有限公司</w:t>
      </w:r>
      <w:r>
        <w:rPr>
          <w:rFonts w:hint="default" w:ascii="Times New Roman" w:hAnsi="Times New Roman" w:eastAsia="仿宋" w:cs="Times New Roman"/>
          <w:color w:val="auto"/>
          <w:kern w:val="0"/>
          <w:sz w:val="28"/>
          <w:szCs w:val="28"/>
          <w:highlight w:val="none"/>
        </w:rPr>
        <w:t>突发环境事件应急预案》。</w:t>
      </w:r>
    </w:p>
    <w:p w14:paraId="1C0594F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南通匠人新材料科技有限公司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5E14D50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43AD537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2548F79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0966259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2BE8755">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5485130">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4E9540B2">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南通匠人新材料科技有限公司</w:t>
      </w:r>
    </w:p>
    <w:p w14:paraId="6FEA3B8D">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2B05B4">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26282BA1">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46440C">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7F68107E">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14:paraId="1B96427E">
      <w:pPr>
        <w:ind w:firstLine="964"/>
        <w:rPr>
          <w:rFonts w:hint="default" w:ascii="Times New Roman" w:hAnsi="Times New Roman" w:eastAsia="仿宋" w:cs="Times New Roman"/>
          <w:b/>
          <w:color w:val="auto"/>
          <w:sz w:val="48"/>
          <w:szCs w:val="48"/>
          <w:highlight w:val="none"/>
        </w:rPr>
      </w:pPr>
    </w:p>
    <w:p w14:paraId="2C62A40B">
      <w:pPr>
        <w:ind w:firstLine="964"/>
        <w:rPr>
          <w:rFonts w:hint="default" w:ascii="Times New Roman" w:hAnsi="Times New Roman" w:eastAsia="仿宋" w:cs="Times New Roman"/>
          <w:b/>
          <w:color w:val="auto"/>
          <w:sz w:val="48"/>
          <w:szCs w:val="48"/>
          <w:highlight w:val="none"/>
        </w:rPr>
      </w:pPr>
    </w:p>
    <w:p w14:paraId="4A4F61B8">
      <w:pPr>
        <w:ind w:firstLine="964"/>
        <w:rPr>
          <w:rFonts w:hint="default" w:ascii="Times New Roman" w:hAnsi="Times New Roman" w:eastAsia="仿宋" w:cs="Times New Roman"/>
          <w:b/>
          <w:color w:val="auto"/>
          <w:sz w:val="48"/>
          <w:szCs w:val="48"/>
          <w:highlight w:val="none"/>
        </w:rPr>
      </w:pPr>
    </w:p>
    <w:p w14:paraId="5D82BE11">
      <w:pPr>
        <w:ind w:firstLine="964"/>
        <w:rPr>
          <w:rFonts w:hint="default" w:ascii="Times New Roman" w:hAnsi="Times New Roman" w:eastAsia="仿宋" w:cs="Times New Roman"/>
          <w:b/>
          <w:color w:val="auto"/>
          <w:sz w:val="48"/>
          <w:szCs w:val="48"/>
          <w:highlight w:val="none"/>
        </w:rPr>
      </w:pPr>
    </w:p>
    <w:p w14:paraId="185B5FFA">
      <w:pPr>
        <w:ind w:firstLine="964"/>
        <w:rPr>
          <w:rFonts w:hint="default" w:ascii="Times New Roman" w:hAnsi="Times New Roman" w:eastAsia="仿宋" w:cs="Times New Roman"/>
          <w:b/>
          <w:color w:val="auto"/>
          <w:sz w:val="48"/>
          <w:szCs w:val="48"/>
          <w:highlight w:val="none"/>
        </w:rPr>
      </w:pPr>
    </w:p>
    <w:p w14:paraId="474F227B">
      <w:pPr>
        <w:ind w:firstLine="964"/>
        <w:rPr>
          <w:rFonts w:hint="default" w:ascii="Times New Roman" w:hAnsi="Times New Roman" w:eastAsia="仿宋" w:cs="Times New Roman"/>
          <w:b/>
          <w:color w:val="auto"/>
          <w:sz w:val="48"/>
          <w:szCs w:val="48"/>
          <w:highlight w:val="none"/>
        </w:rPr>
      </w:pPr>
    </w:p>
    <w:p w14:paraId="37711434">
      <w:pPr>
        <w:ind w:firstLine="964"/>
        <w:rPr>
          <w:rFonts w:hint="default" w:ascii="Times New Roman" w:hAnsi="Times New Roman" w:eastAsia="仿宋" w:cs="Times New Roman"/>
          <w:b/>
          <w:color w:val="auto"/>
          <w:sz w:val="48"/>
          <w:szCs w:val="48"/>
          <w:highlight w:val="none"/>
        </w:rPr>
      </w:pPr>
    </w:p>
    <w:p w14:paraId="0134AA81">
      <w:pPr>
        <w:ind w:firstLine="964"/>
        <w:rPr>
          <w:rFonts w:hint="default" w:ascii="Times New Roman" w:hAnsi="Times New Roman" w:eastAsia="仿宋" w:cs="Times New Roman"/>
          <w:b/>
          <w:color w:val="auto"/>
          <w:sz w:val="48"/>
          <w:szCs w:val="48"/>
          <w:highlight w:val="none"/>
        </w:rPr>
      </w:pPr>
    </w:p>
    <w:p w14:paraId="68785C81">
      <w:pPr>
        <w:ind w:firstLine="964"/>
        <w:rPr>
          <w:rFonts w:hint="default" w:ascii="Times New Roman" w:hAnsi="Times New Roman" w:eastAsia="仿宋" w:cs="Times New Roman"/>
          <w:b/>
          <w:color w:val="auto"/>
          <w:sz w:val="48"/>
          <w:szCs w:val="48"/>
          <w:highlight w:val="none"/>
        </w:rPr>
      </w:pPr>
    </w:p>
    <w:p w14:paraId="4D2BAB3E">
      <w:pPr>
        <w:ind w:firstLine="964"/>
        <w:rPr>
          <w:rFonts w:hint="default" w:ascii="Times New Roman" w:hAnsi="Times New Roman" w:eastAsia="仿宋" w:cs="Times New Roman"/>
          <w:b/>
          <w:color w:val="auto"/>
          <w:sz w:val="48"/>
          <w:szCs w:val="48"/>
          <w:highlight w:val="none"/>
        </w:rPr>
      </w:pPr>
    </w:p>
    <w:p w14:paraId="70B08E94">
      <w:pPr>
        <w:ind w:firstLine="964"/>
        <w:rPr>
          <w:rFonts w:hint="default" w:ascii="Times New Roman" w:hAnsi="Times New Roman" w:eastAsia="仿宋" w:cs="Times New Roman"/>
          <w:b/>
          <w:color w:val="auto"/>
          <w:sz w:val="48"/>
          <w:szCs w:val="48"/>
          <w:highlight w:val="none"/>
        </w:rPr>
      </w:pPr>
    </w:p>
    <w:p w14:paraId="37E9785F">
      <w:pPr>
        <w:ind w:firstLine="964"/>
        <w:rPr>
          <w:rFonts w:hint="default" w:ascii="Times New Roman" w:hAnsi="Times New Roman" w:eastAsia="仿宋" w:cs="Times New Roman"/>
          <w:b/>
          <w:color w:val="auto"/>
          <w:sz w:val="48"/>
          <w:szCs w:val="48"/>
          <w:highlight w:val="none"/>
        </w:rPr>
      </w:pPr>
    </w:p>
    <w:p w14:paraId="13C1DA44">
      <w:pPr>
        <w:ind w:firstLine="964"/>
        <w:rPr>
          <w:rFonts w:hint="default" w:ascii="Times New Roman" w:hAnsi="Times New Roman" w:eastAsia="仿宋" w:cs="Times New Roman"/>
          <w:b/>
          <w:color w:val="auto"/>
          <w:sz w:val="48"/>
          <w:szCs w:val="48"/>
          <w:highlight w:val="none"/>
        </w:rPr>
      </w:pPr>
    </w:p>
    <w:p w14:paraId="45A8034A">
      <w:pPr>
        <w:ind w:firstLine="964"/>
        <w:rPr>
          <w:rFonts w:hint="default" w:ascii="Times New Roman" w:hAnsi="Times New Roman" w:eastAsia="仿宋" w:cs="Times New Roman"/>
          <w:b/>
          <w:color w:val="auto"/>
          <w:sz w:val="48"/>
          <w:szCs w:val="48"/>
          <w:highlight w:val="none"/>
        </w:rPr>
      </w:pPr>
    </w:p>
    <w:p w14:paraId="2B1A7F77">
      <w:pPr>
        <w:ind w:firstLine="964"/>
        <w:rPr>
          <w:rFonts w:hint="default" w:ascii="Times New Roman" w:hAnsi="Times New Roman" w:eastAsia="仿宋" w:cs="Times New Roman"/>
          <w:b/>
          <w:color w:val="auto"/>
          <w:sz w:val="48"/>
          <w:szCs w:val="48"/>
          <w:highlight w:val="none"/>
        </w:rPr>
      </w:pPr>
    </w:p>
    <w:p w14:paraId="5B992EC0">
      <w:pPr>
        <w:ind w:firstLine="964"/>
        <w:rPr>
          <w:rFonts w:hint="default" w:ascii="Times New Roman" w:hAnsi="Times New Roman" w:eastAsia="仿宋" w:cs="Times New Roman"/>
          <w:b/>
          <w:color w:val="auto"/>
          <w:sz w:val="48"/>
          <w:szCs w:val="48"/>
          <w:highlight w:val="none"/>
        </w:rPr>
      </w:pPr>
    </w:p>
    <w:p w14:paraId="3EAC55A1">
      <w:pPr>
        <w:ind w:firstLine="964"/>
        <w:rPr>
          <w:rFonts w:hint="default" w:ascii="Times New Roman" w:hAnsi="Times New Roman" w:eastAsia="仿宋" w:cs="Times New Roman"/>
          <w:b/>
          <w:color w:val="auto"/>
          <w:sz w:val="48"/>
          <w:szCs w:val="48"/>
          <w:highlight w:val="none"/>
        </w:rPr>
      </w:pPr>
    </w:p>
    <w:p w14:paraId="6118606A">
      <w:pPr>
        <w:ind w:firstLine="964"/>
        <w:rPr>
          <w:rFonts w:hint="default" w:ascii="Times New Roman" w:hAnsi="Times New Roman" w:eastAsia="仿宋" w:cs="Times New Roman"/>
          <w:b/>
          <w:color w:val="auto"/>
          <w:sz w:val="48"/>
          <w:szCs w:val="48"/>
          <w:highlight w:val="none"/>
        </w:rPr>
      </w:pPr>
    </w:p>
    <w:p w14:paraId="0460F166">
      <w:pPr>
        <w:ind w:firstLine="964"/>
        <w:rPr>
          <w:rFonts w:hint="default" w:ascii="Times New Roman" w:hAnsi="Times New Roman" w:eastAsia="仿宋" w:cs="Times New Roman"/>
          <w:b/>
          <w:color w:val="auto"/>
          <w:sz w:val="48"/>
          <w:szCs w:val="48"/>
          <w:highlight w:val="none"/>
        </w:rPr>
      </w:pPr>
    </w:p>
    <w:p w14:paraId="5B15C774">
      <w:pPr>
        <w:ind w:firstLine="964"/>
        <w:rPr>
          <w:rFonts w:hint="default" w:ascii="Times New Roman" w:hAnsi="Times New Roman" w:eastAsia="仿宋" w:cs="Times New Roman"/>
          <w:b/>
          <w:color w:val="auto"/>
          <w:sz w:val="48"/>
          <w:szCs w:val="48"/>
          <w:highlight w:val="none"/>
        </w:rPr>
      </w:pPr>
    </w:p>
    <w:p w14:paraId="1998DAC1">
      <w:pPr>
        <w:ind w:firstLine="964"/>
        <w:rPr>
          <w:rFonts w:hint="default" w:ascii="Times New Roman" w:hAnsi="Times New Roman" w:eastAsia="仿宋" w:cs="Times New Roman"/>
          <w:b/>
          <w:color w:val="auto"/>
          <w:sz w:val="48"/>
          <w:szCs w:val="48"/>
          <w:highlight w:val="none"/>
        </w:rPr>
      </w:pPr>
    </w:p>
    <w:p w14:paraId="3DCC7A94">
      <w:pPr>
        <w:ind w:firstLine="643"/>
        <w:rPr>
          <w:rFonts w:hint="default" w:ascii="Times New Roman" w:hAnsi="Times New Roman" w:eastAsia="仿宋" w:cs="Times New Roman"/>
          <w:b/>
          <w:color w:val="auto"/>
          <w:sz w:val="32"/>
          <w:szCs w:val="32"/>
          <w:highlight w:val="none"/>
        </w:rPr>
      </w:pPr>
    </w:p>
    <w:p w14:paraId="1BF2C086">
      <w:pPr>
        <w:ind w:firstLine="0" w:firstLineChars="0"/>
        <w:rPr>
          <w:rFonts w:hint="default" w:ascii="Times New Roman" w:hAnsi="Times New Roman" w:eastAsia="仿宋" w:cs="Times New Roman"/>
          <w:b/>
          <w:color w:val="auto"/>
          <w:sz w:val="32"/>
          <w:szCs w:val="32"/>
          <w:highlight w:val="none"/>
        </w:rPr>
      </w:pPr>
    </w:p>
    <w:p w14:paraId="1DD34F0A">
      <w:pPr>
        <w:ind w:firstLine="0" w:firstLineChars="0"/>
        <w:rPr>
          <w:rFonts w:hint="default" w:ascii="Times New Roman" w:hAnsi="Times New Roman" w:eastAsia="仿宋" w:cs="Times New Roman"/>
          <w:color w:val="auto"/>
          <w:highlight w:val="none"/>
        </w:rPr>
      </w:pPr>
    </w:p>
    <w:p w14:paraId="6842BA83">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14:paraId="24BF8B94">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14:paraId="47F4DADD">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2E710629">
      <w:pPr>
        <w:pStyle w:val="24"/>
        <w:tabs>
          <w:tab w:val="right" w:leader="dot" w:pos="8505"/>
        </w:tabs>
        <w:rPr>
          <w:rFonts w:ascii="Times New Roman" w:hAnsi="Times New Roman" w:eastAsia="仿宋"/>
          <w:sz w:val="24"/>
        </w:rPr>
      </w:pPr>
      <w:r>
        <w:rPr>
          <w:rFonts w:hint="eastAsia" w:ascii="Times New Roman" w:hAnsi="Times New Roman" w:eastAsia="仿宋" w:cs="Times New Roman"/>
          <w:b/>
          <w:color w:val="auto"/>
          <w:sz w:val="24"/>
          <w:szCs w:val="24"/>
          <w:highlight w:val="none"/>
        </w:rPr>
        <w:fldChar w:fldCharType="begin"/>
      </w:r>
      <w:r>
        <w:rPr>
          <w:rFonts w:hint="eastAsia" w:ascii="Times New Roman" w:hAnsi="Times New Roman" w:eastAsia="仿宋" w:cs="Times New Roman"/>
          <w:b/>
          <w:color w:val="auto"/>
          <w:sz w:val="24"/>
          <w:szCs w:val="24"/>
          <w:highlight w:val="none"/>
        </w:rPr>
        <w:instrText xml:space="preserve"> TOC \o "1-3" \f \u </w:instrText>
      </w:r>
      <w:r>
        <w:rPr>
          <w:rFonts w:hint="eastAsia" w:ascii="Times New Roman" w:hAnsi="Times New Roman" w:eastAsia="仿宋" w:cs="Times New Roman"/>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_Toc28557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5D19981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_Toc6754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70B6920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_Toc14129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4CDB0C18">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_Toc10573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14:paraId="28762BB9">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_Toc22546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14:paraId="22BC5893">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_Toc24681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14:paraId="5F1A4A18">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_Toc23967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755646D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_Toc26302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1DE2B897">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_Toc16075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11308A3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_Toc15189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4E429D46">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_Toc23258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578748B3">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_Toc4945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14:paraId="1321B08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_Toc24965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14:paraId="61893E90">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_Toc6668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5283D97B">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_Toc10559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7354CF88">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_Toc10944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22B78AA1">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_Toc19617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353AD3DE">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_Toc6335 \h </w:instrText>
      </w:r>
      <w:r>
        <w:rPr>
          <w:rFonts w:ascii="Times New Roman" w:hAnsi="Times New Roman" w:eastAsia="仿宋"/>
          <w:sz w:val="24"/>
        </w:rPr>
        <w:fldChar w:fldCharType="separate"/>
      </w:r>
      <w:r>
        <w:rPr>
          <w:rFonts w:ascii="Times New Roman" w:hAnsi="Times New Roman" w:eastAsia="仿宋"/>
          <w:sz w:val="24"/>
        </w:rPr>
        <w:t>9</w:t>
      </w:r>
      <w:r>
        <w:rPr>
          <w:rFonts w:ascii="Times New Roman" w:hAnsi="Times New Roman" w:eastAsia="仿宋"/>
          <w:sz w:val="24"/>
        </w:rPr>
        <w:fldChar w:fldCharType="end"/>
      </w:r>
    </w:p>
    <w:p w14:paraId="2FD83532">
      <w:pPr>
        <w:pStyle w:val="29"/>
        <w:tabs>
          <w:tab w:val="right" w:leader="dot" w:pos="8505"/>
        </w:tabs>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_Toc28750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252872E3">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_Toc600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6466B0B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_Toc23750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7992AFA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_Toc19403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76573067">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_Toc13313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70015361">
      <w:pPr>
        <w:pStyle w:val="24"/>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_Toc2815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72D46307">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_Toc2259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3F1B3D94">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_Toc12765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48CEC17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_Toc3676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6A2A7B1D">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_Toc29813 \h </w:instrText>
      </w:r>
      <w:r>
        <w:rPr>
          <w:rFonts w:ascii="Times New Roman" w:hAnsi="Times New Roman" w:eastAsia="仿宋"/>
          <w:sz w:val="24"/>
        </w:rPr>
        <w:fldChar w:fldCharType="separate"/>
      </w:r>
      <w:r>
        <w:rPr>
          <w:rFonts w:ascii="Times New Roman" w:hAnsi="Times New Roman" w:eastAsia="仿宋"/>
          <w:sz w:val="24"/>
        </w:rPr>
        <w:t>17</w:t>
      </w:r>
      <w:r>
        <w:rPr>
          <w:rFonts w:ascii="Times New Roman" w:hAnsi="Times New Roman" w:eastAsia="仿宋"/>
          <w:sz w:val="24"/>
        </w:rPr>
        <w:fldChar w:fldCharType="end"/>
      </w:r>
    </w:p>
    <w:p w14:paraId="561D99AC">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_Toc2072 \h </w:instrText>
      </w:r>
      <w:r>
        <w:rPr>
          <w:rFonts w:ascii="Times New Roman" w:hAnsi="Times New Roman" w:eastAsia="仿宋"/>
          <w:sz w:val="24"/>
        </w:rPr>
        <w:fldChar w:fldCharType="separate"/>
      </w:r>
      <w:r>
        <w:rPr>
          <w:rFonts w:ascii="Times New Roman" w:hAnsi="Times New Roman" w:eastAsia="仿宋"/>
          <w:sz w:val="24"/>
        </w:rPr>
        <w:t>17</w:t>
      </w:r>
      <w:r>
        <w:rPr>
          <w:rFonts w:ascii="Times New Roman" w:hAnsi="Times New Roman" w:eastAsia="仿宋"/>
          <w:sz w:val="24"/>
        </w:rPr>
        <w:fldChar w:fldCharType="end"/>
      </w:r>
    </w:p>
    <w:p w14:paraId="192B15D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_Toc4442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184DFF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_Toc10054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4F7A823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_Toc5594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8ED9E50">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_Toc10437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AF32DA8">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_Toc17662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2E70C2C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_Toc24215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18DC0FAA">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_Toc16241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51B2635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_Toc27298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474914E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_Toc15299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53EBDC4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_Toc23666 \h </w:instrText>
      </w:r>
      <w:r>
        <w:rPr>
          <w:rFonts w:ascii="Times New Roman" w:hAnsi="Times New Roman" w:eastAsia="仿宋"/>
          <w:sz w:val="24"/>
        </w:rPr>
        <w:fldChar w:fldCharType="separate"/>
      </w:r>
      <w:r>
        <w:rPr>
          <w:rFonts w:ascii="Times New Roman" w:hAnsi="Times New Roman" w:eastAsia="仿宋"/>
          <w:sz w:val="24"/>
        </w:rPr>
        <w:t>22</w:t>
      </w:r>
      <w:r>
        <w:rPr>
          <w:rFonts w:ascii="Times New Roman" w:hAnsi="Times New Roman" w:eastAsia="仿宋"/>
          <w:sz w:val="24"/>
        </w:rPr>
        <w:fldChar w:fldCharType="end"/>
      </w:r>
    </w:p>
    <w:p w14:paraId="710B608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_Toc22947 \h </w:instrText>
      </w:r>
      <w:r>
        <w:rPr>
          <w:rFonts w:ascii="Times New Roman" w:hAnsi="Times New Roman" w:eastAsia="仿宋"/>
          <w:sz w:val="24"/>
        </w:rPr>
        <w:fldChar w:fldCharType="separate"/>
      </w:r>
      <w:r>
        <w:rPr>
          <w:rFonts w:ascii="Times New Roman" w:hAnsi="Times New Roman" w:eastAsia="仿宋"/>
          <w:sz w:val="24"/>
        </w:rPr>
        <w:t>23</w:t>
      </w:r>
      <w:r>
        <w:rPr>
          <w:rFonts w:ascii="Times New Roman" w:hAnsi="Times New Roman" w:eastAsia="仿宋"/>
          <w:sz w:val="24"/>
        </w:rPr>
        <w:fldChar w:fldCharType="end"/>
      </w:r>
    </w:p>
    <w:p w14:paraId="41F2905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_Toc12801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14:paraId="6DF8FB83">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_Toc12292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69849D7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_Toc31701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50B59A8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_Toc30023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6E9E7020">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_Toc9970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39868FFE">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_Toc23010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1EE0FCC5">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_Toc17262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1A4FA82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_Toc12576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64EFD0D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_Toc5301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61536C9C">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_Toc8423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2098071E">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_Toc24753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6B786CDC">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_Toc6311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14:paraId="5C60ACA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_Toc23925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1BEBCE1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_Toc4329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6B0B589E">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_Toc22823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4B6CC123">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highlight w:val="none"/>
          <w:lang w:val="en-US" w:eastAsia="zh-CN"/>
        </w:rPr>
        <w:t>6.4.2</w:t>
      </w:r>
      <w:r>
        <w:rPr>
          <w:rFonts w:hint="default" w:ascii="Times New Roman" w:hAnsi="Times New Roman" w:eastAsia="仿宋" w:cs="Times New Roman"/>
          <w:bCs w:val="0"/>
          <w:color w:val="auto"/>
          <w:sz w:val="24"/>
          <w:szCs w:val="28"/>
          <w:highlight w:val="none"/>
          <w:lang w:val="en-US" w:eastAsia="zh-CN"/>
        </w:rPr>
        <w:t xml:space="preserve"> 大气环境污染事件保护目标的应急措施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_Toc24587 \h </w:instrText>
      </w:r>
      <w:r>
        <w:rPr>
          <w:rFonts w:ascii="Times New Roman" w:hAnsi="Times New Roman" w:eastAsia="仿宋"/>
          <w:sz w:val="24"/>
        </w:rPr>
        <w:fldChar w:fldCharType="separate"/>
      </w:r>
      <w:r>
        <w:rPr>
          <w:rFonts w:ascii="Times New Roman" w:hAnsi="Times New Roman" w:eastAsia="仿宋"/>
          <w:sz w:val="24"/>
        </w:rPr>
        <w:t>36</w:t>
      </w:r>
      <w:r>
        <w:rPr>
          <w:rFonts w:ascii="Times New Roman" w:hAnsi="Times New Roman" w:eastAsia="仿宋"/>
          <w:sz w:val="24"/>
        </w:rPr>
        <w:fldChar w:fldCharType="end"/>
      </w:r>
    </w:p>
    <w:p w14:paraId="70D2C1D7">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6.4.3</w:t>
      </w:r>
      <w:r>
        <w:rPr>
          <w:rFonts w:hint="default" w:ascii="Times New Roman" w:hAnsi="Times New Roman" w:eastAsia="仿宋" w:cs="Times New Roman"/>
          <w:bCs w:val="0"/>
          <w:color w:val="auto"/>
          <w:sz w:val="24"/>
          <w:szCs w:val="28"/>
          <w:lang w:val="en-US" w:eastAsia="zh-CN"/>
        </w:rPr>
        <w:t xml:space="preserve"> 水污染事件保护目标的应急措施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_Toc22067 \h </w:instrText>
      </w:r>
      <w:r>
        <w:rPr>
          <w:rFonts w:ascii="Times New Roman" w:hAnsi="Times New Roman" w:eastAsia="仿宋"/>
          <w:sz w:val="24"/>
        </w:rPr>
        <w:fldChar w:fldCharType="separate"/>
      </w:r>
      <w:r>
        <w:rPr>
          <w:rFonts w:ascii="Times New Roman" w:hAnsi="Times New Roman" w:eastAsia="仿宋"/>
          <w:sz w:val="24"/>
        </w:rPr>
        <w:t>38</w:t>
      </w:r>
      <w:r>
        <w:rPr>
          <w:rFonts w:ascii="Times New Roman" w:hAnsi="Times New Roman" w:eastAsia="仿宋"/>
          <w:sz w:val="24"/>
        </w:rPr>
        <w:fldChar w:fldCharType="end"/>
      </w:r>
    </w:p>
    <w:p w14:paraId="2AA5B564">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6.4.4</w:t>
      </w:r>
      <w:r>
        <w:rPr>
          <w:rFonts w:hint="default" w:ascii="Times New Roman" w:hAnsi="Times New Roman" w:eastAsia="仿宋" w:cs="Times New Roman"/>
          <w:bCs w:val="0"/>
          <w:color w:val="auto"/>
          <w:sz w:val="24"/>
          <w:szCs w:val="28"/>
          <w:lang w:val="en-US" w:eastAsia="zh-CN"/>
        </w:rPr>
        <w:t xml:space="preserve"> 受伤人员现场救护、救治与医院救治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_Toc5681 \h </w:instrText>
      </w:r>
      <w:r>
        <w:rPr>
          <w:rFonts w:ascii="Times New Roman" w:hAnsi="Times New Roman" w:eastAsia="仿宋"/>
          <w:sz w:val="24"/>
        </w:rPr>
        <w:fldChar w:fldCharType="separate"/>
      </w:r>
      <w:r>
        <w:rPr>
          <w:rFonts w:ascii="Times New Roman" w:hAnsi="Times New Roman" w:eastAsia="仿宋"/>
          <w:sz w:val="24"/>
        </w:rPr>
        <w:t>39</w:t>
      </w:r>
      <w:r>
        <w:rPr>
          <w:rFonts w:ascii="Times New Roman" w:hAnsi="Times New Roman" w:eastAsia="仿宋"/>
          <w:sz w:val="24"/>
        </w:rPr>
        <w:fldChar w:fldCharType="end"/>
      </w:r>
    </w:p>
    <w:p w14:paraId="04D77A51">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6.4.5</w:t>
      </w:r>
      <w:r>
        <w:rPr>
          <w:rFonts w:hint="default" w:ascii="Times New Roman" w:hAnsi="Times New Roman" w:eastAsia="仿宋" w:cs="Times New Roman"/>
          <w:bCs w:val="0"/>
          <w:color w:val="auto"/>
          <w:sz w:val="24"/>
          <w:szCs w:val="28"/>
          <w:lang w:val="en-US" w:eastAsia="zh-CN"/>
        </w:rPr>
        <w:t xml:space="preserve"> 土壤、地下水污染应急措施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_Toc26121 \h </w:instrText>
      </w:r>
      <w:r>
        <w:rPr>
          <w:rFonts w:ascii="Times New Roman" w:hAnsi="Times New Roman" w:eastAsia="仿宋"/>
          <w:sz w:val="24"/>
        </w:rPr>
        <w:fldChar w:fldCharType="separate"/>
      </w:r>
      <w:r>
        <w:rPr>
          <w:rFonts w:ascii="Times New Roman" w:hAnsi="Times New Roman" w:eastAsia="仿宋"/>
          <w:sz w:val="24"/>
        </w:rPr>
        <w:t>41</w:t>
      </w:r>
      <w:r>
        <w:rPr>
          <w:rFonts w:ascii="Times New Roman" w:hAnsi="Times New Roman" w:eastAsia="仿宋"/>
          <w:sz w:val="24"/>
        </w:rPr>
        <w:fldChar w:fldCharType="end"/>
      </w:r>
    </w:p>
    <w:p w14:paraId="25747EDA">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47482576"/>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_Toc8567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49C726B4">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147454288"/>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_Toc7936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582088B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_Toc17629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42EB8AAD">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_Toc11789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20C3C241">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_Toc32659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1B54D1CF">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_Toc19311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3A5D2EC6">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_Toc12163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7CEB110D">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w:t>
      </w:r>
      <w:r>
        <w:rPr>
          <w:rFonts w:hint="default" w:ascii="Times New Roman" w:hAnsi="Times New Roman" w:eastAsia="仿宋" w:cs="Times New Roman"/>
          <w:bCs w:val="0"/>
          <w:color w:val="auto"/>
          <w:sz w:val="24"/>
          <w:szCs w:val="28"/>
          <w:lang w:val="en-US" w:eastAsia="zh-CN"/>
        </w:rPr>
        <w:t>.</w:t>
      </w:r>
      <w:r>
        <w:rPr>
          <w:rFonts w:hint="eastAsia" w:ascii="Times New Roman" w:hAnsi="Times New Roman" w:eastAsia="仿宋" w:cs="Times New Roman"/>
          <w:bCs w:val="0"/>
          <w:color w:val="auto"/>
          <w:sz w:val="24"/>
          <w:szCs w:val="28"/>
          <w:lang w:val="en-US" w:eastAsia="zh-CN"/>
        </w:rPr>
        <w:t>1.</w:t>
      </w:r>
      <w:r>
        <w:rPr>
          <w:rFonts w:hint="default" w:ascii="Times New Roman" w:hAnsi="Times New Roman" w:eastAsia="仿宋" w:cs="Times New Roman"/>
          <w:bCs w:val="0"/>
          <w:color w:val="auto"/>
          <w:sz w:val="24"/>
          <w:szCs w:val="28"/>
          <w:lang w:val="en-US" w:eastAsia="zh-CN"/>
        </w:rPr>
        <w:t>2 现场污染物的后续处理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_Toc20864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341636CA">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_Toc20813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584CE62A">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8.1.4</w:t>
      </w:r>
      <w:r>
        <w:rPr>
          <w:rFonts w:hint="default" w:ascii="Times New Roman" w:hAnsi="Times New Roman" w:eastAsia="仿宋" w:cs="Times New Roman"/>
          <w:bCs w:val="0"/>
          <w:color w:val="auto"/>
          <w:sz w:val="24"/>
          <w:szCs w:val="28"/>
          <w:lang w:val="en-US" w:eastAsia="zh-CN"/>
        </w:rPr>
        <w:t xml:space="preserve"> 应急设备的维保</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_Toc28490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4874EB8D">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8.1.5调查与评估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_Toc4375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6876F420">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w:t>
      </w:r>
      <w:r>
        <w:rPr>
          <w:rFonts w:hint="default" w:ascii="Times New Roman" w:hAnsi="Times New Roman" w:eastAsia="仿宋" w:cs="Times New Roman"/>
          <w:bCs w:val="0"/>
          <w:color w:val="auto"/>
          <w:sz w:val="24"/>
          <w:szCs w:val="28"/>
          <w:lang w:val="en-US" w:eastAsia="zh-CN"/>
        </w:rPr>
        <w:t>6 应急救援总结报告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_Toc31893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4581E21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_Toc15065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2AD688EE">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_Toc25476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6D149DD3">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_Toc19983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329808C2">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_Toc29693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261F2D73">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_Toc22518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4ED7A734">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_Toc22383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14:paraId="095F5FEC">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_Toc4292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14FC91B1">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_Toc20407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7428BA24">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_Toc23412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636DFA0B">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_Toc559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4F5AF511">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_Toc1308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08C4ED14">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_Toc22570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3ED1FBE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_Toc18419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7E6F8D03">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_Toc2159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28BD0654">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_Toc30566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15A4F05F">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_Toc14705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4A1F4DD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_Toc9709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3CA378FD">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_Toc27218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67C6ACAD">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_Toc23173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0BBC0A4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_Toc246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6875664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_Toc23287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3BD922AE">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_Toc3500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FCDF530">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_Toc31057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32C468B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10.3.1内部评审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_Toc6466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ACDB4C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10.3.2 外部评审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_Toc1603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544FD750">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0</w:t>
      </w:r>
      <w:r>
        <w:rPr>
          <w:rFonts w:hint="default" w:ascii="Times New Roman" w:hAnsi="Times New Roman" w:eastAsia="仿宋" w:cs="Times New Roman"/>
          <w:color w:val="auto"/>
          <w:kern w:val="0"/>
          <w:sz w:val="24"/>
          <w:szCs w:val="28"/>
          <w:lang w:val="en-US" w:eastAsia="zh-CN" w:bidi="ar-SA"/>
        </w:rPr>
        <w:t>.3</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备案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_Toc14451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4F560B8">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10.3.4 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_Toc22330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1B005A1B">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_Toc14355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2581AB2A">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_Toc1642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14:paraId="5229D23F">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_Toc3952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14:paraId="48AD6203">
      <w:pPr>
        <w:spacing w:line="240" w:lineRule="auto"/>
        <w:ind w:firstLine="48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fldChar w:fldCharType="end"/>
      </w:r>
    </w:p>
    <w:p w14:paraId="4E777B6E">
      <w:pPr>
        <w:ind w:firstLine="420"/>
        <w:rPr>
          <w:rFonts w:hint="default" w:ascii="Times New Roman" w:hAnsi="Times New Roman" w:eastAsia="仿宋" w:cs="Times New Roman"/>
          <w:color w:val="auto"/>
          <w:sz w:val="24"/>
          <w:szCs w:val="24"/>
          <w:highlight w:val="none"/>
        </w:rPr>
      </w:pPr>
    </w:p>
    <w:p w14:paraId="4C9F1D3C">
      <w:pPr>
        <w:ind w:firstLine="420"/>
        <w:rPr>
          <w:rFonts w:hint="default" w:ascii="Times New Roman" w:hAnsi="Times New Roman" w:eastAsia="仿宋" w:cs="Times New Roman"/>
          <w:color w:val="auto"/>
          <w:highlight w:val="none"/>
        </w:rPr>
      </w:pPr>
    </w:p>
    <w:p w14:paraId="24556202">
      <w:pPr>
        <w:ind w:firstLine="420"/>
        <w:rPr>
          <w:rFonts w:hint="default" w:ascii="Times New Roman" w:hAnsi="Times New Roman" w:eastAsia="仿宋" w:cs="Times New Roman"/>
          <w:color w:val="auto"/>
          <w:highlight w:val="none"/>
        </w:rPr>
      </w:pPr>
    </w:p>
    <w:p w14:paraId="23BA87B2">
      <w:pPr>
        <w:ind w:firstLine="420"/>
        <w:rPr>
          <w:rFonts w:hint="default" w:ascii="Times New Roman" w:hAnsi="Times New Roman" w:eastAsia="仿宋" w:cs="Times New Roman"/>
          <w:color w:val="auto"/>
          <w:highlight w:val="none"/>
        </w:rPr>
      </w:pPr>
    </w:p>
    <w:p w14:paraId="7290247C">
      <w:pPr>
        <w:ind w:firstLine="420"/>
        <w:rPr>
          <w:rFonts w:hint="default" w:ascii="Times New Roman" w:hAnsi="Times New Roman" w:eastAsia="仿宋" w:cs="Times New Roman"/>
          <w:color w:val="auto"/>
          <w:highlight w:val="none"/>
        </w:rPr>
      </w:pPr>
    </w:p>
    <w:p w14:paraId="24E7D404">
      <w:pPr>
        <w:ind w:firstLine="420"/>
        <w:rPr>
          <w:rFonts w:hint="default" w:ascii="Times New Roman" w:hAnsi="Times New Roman" w:eastAsia="仿宋" w:cs="Times New Roman"/>
          <w:color w:val="auto"/>
          <w:highlight w:val="none"/>
        </w:rPr>
      </w:pPr>
    </w:p>
    <w:p w14:paraId="5B5F1AB6">
      <w:pPr>
        <w:ind w:firstLine="420"/>
        <w:rPr>
          <w:rFonts w:hint="default" w:ascii="Times New Roman" w:hAnsi="Times New Roman" w:eastAsia="仿宋" w:cs="Times New Roman"/>
          <w:color w:val="auto"/>
          <w:highlight w:val="none"/>
        </w:rPr>
      </w:pPr>
    </w:p>
    <w:p w14:paraId="3663DBD1">
      <w:pPr>
        <w:ind w:firstLine="420"/>
        <w:rPr>
          <w:rFonts w:hint="default" w:ascii="Times New Roman" w:hAnsi="Times New Roman" w:eastAsia="仿宋" w:cs="Times New Roman"/>
          <w:color w:val="auto"/>
          <w:highlight w:val="none"/>
        </w:rPr>
      </w:pPr>
    </w:p>
    <w:p w14:paraId="2C6FFEDF">
      <w:pPr>
        <w:ind w:firstLine="420"/>
        <w:rPr>
          <w:rFonts w:hint="default" w:ascii="Times New Roman" w:hAnsi="Times New Roman" w:eastAsia="仿宋" w:cs="Times New Roman"/>
          <w:color w:val="auto"/>
          <w:highlight w:val="none"/>
        </w:rPr>
      </w:pPr>
    </w:p>
    <w:p w14:paraId="65EF74B2">
      <w:pPr>
        <w:ind w:firstLine="420"/>
        <w:rPr>
          <w:rFonts w:hint="default" w:ascii="Times New Roman" w:hAnsi="Times New Roman" w:eastAsia="仿宋" w:cs="Times New Roman"/>
          <w:color w:val="auto"/>
          <w:highlight w:val="none"/>
        </w:rPr>
      </w:pPr>
    </w:p>
    <w:p w14:paraId="3C372EEC">
      <w:pPr>
        <w:ind w:firstLine="420"/>
        <w:rPr>
          <w:rFonts w:hint="default" w:ascii="Times New Roman" w:hAnsi="Times New Roman" w:eastAsia="仿宋" w:cs="Times New Roman"/>
          <w:color w:val="auto"/>
          <w:highlight w:val="none"/>
        </w:rPr>
      </w:pPr>
    </w:p>
    <w:p w14:paraId="15DA9DAA">
      <w:pPr>
        <w:ind w:firstLine="420"/>
        <w:rPr>
          <w:rFonts w:hint="default" w:ascii="Times New Roman" w:hAnsi="Times New Roman" w:eastAsia="仿宋" w:cs="Times New Roman"/>
          <w:color w:val="auto"/>
          <w:highlight w:val="none"/>
        </w:rPr>
      </w:pPr>
    </w:p>
    <w:p w14:paraId="7AA0AC7F">
      <w:pPr>
        <w:ind w:firstLine="420"/>
        <w:rPr>
          <w:rFonts w:hint="default" w:ascii="Times New Roman" w:hAnsi="Times New Roman" w:eastAsia="仿宋" w:cs="Times New Roman"/>
          <w:color w:val="auto"/>
          <w:highlight w:val="none"/>
        </w:rPr>
      </w:pPr>
    </w:p>
    <w:p w14:paraId="4D7A5C33">
      <w:pPr>
        <w:ind w:firstLine="0" w:firstLineChars="0"/>
        <w:rPr>
          <w:rFonts w:hint="default" w:ascii="Times New Roman" w:hAnsi="Times New Roman" w:eastAsia="仿宋" w:cs="Times New Roman"/>
          <w:color w:val="auto"/>
          <w:highlight w:val="none"/>
        </w:rPr>
      </w:pPr>
    </w:p>
    <w:p w14:paraId="6D1B282E">
      <w:pPr>
        <w:pStyle w:val="2"/>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14:paraId="5F37C6D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8557"/>
      <w:bookmarkStart w:id="4" w:name="OLE_LINK1"/>
      <w:r>
        <w:rPr>
          <w:rFonts w:hint="default" w:ascii="Times New Roman" w:hAnsi="Times New Roman" w:eastAsia="仿宋" w:cs="Times New Roman"/>
          <w:color w:val="auto"/>
          <w:sz w:val="28"/>
          <w:szCs w:val="28"/>
          <w:highlight w:val="none"/>
        </w:rPr>
        <w:t>1总则</w:t>
      </w:r>
      <w:bookmarkEnd w:id="3"/>
    </w:p>
    <w:p w14:paraId="3DD16773">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6754"/>
      <w:r>
        <w:rPr>
          <w:rFonts w:hint="default" w:ascii="Times New Roman" w:hAnsi="Times New Roman" w:eastAsia="仿宋" w:cs="Times New Roman"/>
          <w:color w:val="auto"/>
          <w:sz w:val="28"/>
          <w:szCs w:val="28"/>
          <w:highlight w:val="none"/>
        </w:rPr>
        <w:t>1.1 编制目的</w:t>
      </w:r>
      <w:bookmarkEnd w:id="5"/>
    </w:p>
    <w:p w14:paraId="165EFCB8">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府突发环境事件应对工作的衔接，委托南通海佳环境科技有限公司作为技术支持单位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南通匠人新材料科技有限公司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14:paraId="06C99EFD">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47D0BBEC">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1D8AD68E">
      <w:pPr>
        <w:rPr>
          <w:rFonts w:hint="default"/>
          <w:color w:val="auto"/>
          <w:lang w:val="en-US" w:eastAsia="zh-CN"/>
        </w:rPr>
      </w:pPr>
    </w:p>
    <w:p w14:paraId="174610C2">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14129"/>
      <w:r>
        <w:rPr>
          <w:rFonts w:hint="default" w:ascii="Times New Roman" w:hAnsi="Times New Roman" w:eastAsia="仿宋" w:cs="Times New Roman"/>
          <w:color w:val="auto"/>
          <w:sz w:val="28"/>
          <w:szCs w:val="28"/>
          <w:highlight w:val="none"/>
        </w:rPr>
        <w:t>1.2编制依据</w:t>
      </w:r>
      <w:bookmarkEnd w:id="6"/>
    </w:p>
    <w:p w14:paraId="62BDC98B">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7DAA3E46">
      <w:pPr>
        <w:pStyle w:val="4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10573"/>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00E0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14:paraId="0E05B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2007年8月30日通过</w:t>
      </w:r>
      <w:sdt>
        <w:sdtPr>
          <w:rPr>
            <w:color w:val="auto"/>
            <w:highlight w:val="none"/>
          </w:rPr>
          <w:alias w:val="标点符号检查"/>
          <w:id w:val="2023024"/>
        </w:sdtPr>
        <w:sdtEndPr>
          <w:rPr>
            <w:color w:val="auto"/>
            <w:highlight w:val="none"/>
          </w:rPr>
        </w:sdtEndPr>
        <w:sdtContent>
          <w:bookmarkStart w:id="9" w:name="bkReivew2023024"/>
          <w:r>
            <w:rPr>
              <w:rFonts w:hint="default" w:ascii="Times New Roman" w:hAnsi="Times New Roman" w:eastAsia="仿宋" w:cs="Times New Roman"/>
              <w:color w:val="auto"/>
              <w:sz w:val="28"/>
              <w:szCs w:val="28"/>
              <w:highlight w:val="none"/>
              <w:shd w:val="clear" w:color="auto" w:fill="FFFFFF"/>
            </w:rPr>
            <w:t>,</w:t>
          </w:r>
          <w:bookmarkEnd w:id="9"/>
        </w:sdtContent>
      </w:sdt>
      <w:r>
        <w:rPr>
          <w:rFonts w:hint="default" w:ascii="Times New Roman" w:hAnsi="Times New Roman" w:eastAsia="仿宋" w:cs="Times New Roman"/>
          <w:color w:val="auto"/>
          <w:sz w:val="28"/>
          <w:szCs w:val="28"/>
          <w:highlight w:val="none"/>
          <w:shd w:val="clear" w:color="auto" w:fill="FFFFFF"/>
          <w:lang w:val="en-US" w:eastAsia="zh-CN"/>
        </w:rPr>
        <w:t>自</w:t>
      </w:r>
      <w:r>
        <w:rPr>
          <w:rFonts w:hint="default" w:ascii="Times New Roman" w:hAnsi="Times New Roman" w:eastAsia="仿宋" w:cs="Times New Roman"/>
          <w:color w:val="auto"/>
          <w:sz w:val="28"/>
          <w:szCs w:val="28"/>
          <w:highlight w:val="none"/>
          <w:shd w:val="clear" w:color="auto" w:fill="FFFFFF"/>
        </w:rPr>
        <w:t>2007年11月1日起施行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14:paraId="0562018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14:paraId="74A789E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14:paraId="4FA19F8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i w:val="0"/>
          <w:caps w:val="0"/>
          <w:color w:val="auto"/>
          <w:spacing w:val="0"/>
          <w:sz w:val="28"/>
          <w:szCs w:val="28"/>
          <w:highlight w:val="none"/>
          <w:u w:val="none"/>
          <w:lang w:val="en-US" w:eastAsia="zh-CN"/>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i w:val="0"/>
          <w:caps w:val="0"/>
          <w:color w:val="auto"/>
          <w:spacing w:val="0"/>
          <w:sz w:val="28"/>
          <w:szCs w:val="28"/>
          <w:highlight w:val="none"/>
          <w:u w:val="none"/>
        </w:rPr>
        <w:t>《中华人民共和国固体废物污染环境防治法》</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ascii="Times New Roman" w:hAnsi="Times New Roman" w:eastAsia="仿宋" w:cs="Times New Roman"/>
          <w:i w:val="0"/>
          <w:caps w:val="0"/>
          <w:color w:val="auto"/>
          <w:spacing w:val="0"/>
          <w:sz w:val="28"/>
          <w:szCs w:val="28"/>
          <w:highlight w:val="none"/>
          <w:u w:val="none"/>
          <w:lang w:val="en-US" w:eastAsia="zh-CN"/>
        </w:rPr>
        <w:t>2020年修订</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eastAsia="仿宋" w:cs="Times New Roman"/>
          <w:i w:val="0"/>
          <w:caps w:val="0"/>
          <w:color w:val="auto"/>
          <w:spacing w:val="0"/>
          <w:sz w:val="28"/>
          <w:szCs w:val="28"/>
          <w:highlight w:val="none"/>
          <w:u w:val="none"/>
          <w:lang w:val="en-US" w:eastAsia="zh-CN"/>
        </w:rPr>
        <w:t>;</w:t>
      </w:r>
    </w:p>
    <w:p w14:paraId="3536255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14:paraId="3B6FEAF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212D309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F011C5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14:paraId="27CFF7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14:paraId="1E4FF6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14:paraId="0DF3D29E">
      <w:pPr>
        <w:keepNext w:val="0"/>
        <w:keepLines w:val="0"/>
        <w:pageBreakBefore w:val="0"/>
        <w:widowControl w:val="0"/>
        <w:kinsoku/>
        <w:wordWrap/>
        <w:overflowPunct/>
        <w:topLinePunct w:val="0"/>
        <w:autoSpaceDE/>
        <w:autoSpaceDN/>
        <w:bidi w:val="0"/>
        <w:adjustRightInd w:val="0"/>
        <w:snapToGrid w:val="0"/>
        <w:spacing w:line="240" w:lineRule="auto"/>
        <w:ind w:firstLine="568"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14:paraId="71E282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14:paraId="3AC7D6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14:paraId="0BB7AC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14:paraId="4283198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14:paraId="2F714F4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14:paraId="63BAAB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14:paraId="19640B80">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14:paraId="73C0181E">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r>
        <w:rPr>
          <w:rFonts w:hint="eastAsia" w:eastAsia="仿宋" w:cs="Times New Roman"/>
          <w:color w:val="auto"/>
          <w:kern w:val="0"/>
          <w:sz w:val="28"/>
          <w:szCs w:val="28"/>
          <w:highlight w:val="none"/>
          <w:lang w:val="en-US" w:eastAsia="zh-CN" w:bidi="ar-SA"/>
        </w:rPr>
        <w:t>;</w:t>
      </w:r>
    </w:p>
    <w:p w14:paraId="355FE03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14:paraId="103C904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14:paraId="06C5763C">
      <w:pPr>
        <w:pStyle w:val="10"/>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default" w:ascii="Times New Roman" w:hAnsi="Times New Roman" w:eastAsia="仿宋" w:cs="Times New Roman"/>
          <w:color w:val="auto"/>
          <w:kern w:val="0"/>
          <w:sz w:val="28"/>
          <w:szCs w:val="28"/>
          <w:highlight w:val="none"/>
          <w:lang w:val="en-US" w:eastAsia="zh-CN" w:bidi="ar-SA"/>
        </w:rPr>
      </w:pPr>
      <w:r>
        <w:rPr>
          <w:rFonts w:hint="eastAsia" w:eastAsia="仿宋" w:cs="Times New Roman"/>
          <w:color w:val="auto"/>
          <w:kern w:val="0"/>
          <w:sz w:val="28"/>
          <w:szCs w:val="28"/>
          <w:highlight w:val="none"/>
          <w:lang w:val="en-US" w:eastAsia="zh-CN" w:bidi="ar-SA"/>
        </w:rPr>
        <w:t>(25)</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14:paraId="35D6BF49">
      <w:pPr>
        <w:pStyle w:val="45"/>
        <w:spacing w:line="240" w:lineRule="auto"/>
        <w:rPr>
          <w:rFonts w:hint="default" w:ascii="Times New Roman" w:hAnsi="Times New Roman" w:eastAsia="仿宋" w:cs="Times New Roman"/>
          <w:color w:val="auto"/>
          <w:highlight w:val="none"/>
        </w:rPr>
      </w:pPr>
      <w:bookmarkStart w:id="10" w:name="_Toc22546"/>
      <w:bookmarkStart w:id="11" w:name="_Toc11257"/>
      <w:r>
        <w:rPr>
          <w:rFonts w:hint="default" w:ascii="Times New Roman" w:hAnsi="Times New Roman" w:eastAsia="仿宋" w:cs="Times New Roman"/>
          <w:color w:val="auto"/>
          <w:highlight w:val="none"/>
        </w:rPr>
        <w:t>1.2.2 技术标准、规范</w:t>
      </w:r>
      <w:bookmarkEnd w:id="10"/>
      <w:bookmarkEnd w:id="11"/>
    </w:p>
    <w:p w14:paraId="3207A233">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（1）《危险化学品重大危险源辨识》（GB18218-2018）；</w:t>
      </w:r>
    </w:p>
    <w:p w14:paraId="2FA4FF4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14:paraId="2F3E5E48">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14:paraId="2118FFA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14:paraId="45C0F9C6">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14:paraId="3BF0B78B">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（6）《企业事业单位突发环境事件应急预案评审工作指南（试行）》（环办应急〔2018〕8号）；</w:t>
      </w:r>
    </w:p>
    <w:p w14:paraId="0A7872CD">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（7）《企业突发环境事件风险评估指南（试行）》（环办〔2014〕34号）；</w:t>
      </w:r>
    </w:p>
    <w:p w14:paraId="15565D9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w:t>
      </w:r>
      <w:r>
        <w:rPr>
          <w:rFonts w:eastAsia="仿宋"/>
          <w:bCs/>
          <w:color w:val="auto"/>
          <w:spacing w:val="2"/>
          <w:sz w:val="28"/>
          <w:szCs w:val="28"/>
          <w:highlight w:val="none"/>
        </w:rPr>
        <w:t>《国家突发环境事件应急预案》（国办函[2014]119号，2014年12月29日）；</w:t>
      </w:r>
    </w:p>
    <w:p w14:paraId="0C510AA5">
      <w:pPr>
        <w:adjustRightInd w:val="0"/>
        <w:snapToGrid w:val="0"/>
        <w:ind w:firstLine="560" w:firstLineChars="200"/>
        <w:rPr>
          <w:rFonts w:eastAsia="仿宋"/>
          <w:color w:val="auto"/>
          <w:sz w:val="28"/>
          <w:szCs w:val="28"/>
          <w:highlight w:val="none"/>
        </w:rPr>
      </w:pPr>
      <w:bookmarkStart w:id="12" w:name="_Hlk12633651"/>
      <w:r>
        <w:rPr>
          <w:rFonts w:eastAsia="仿宋"/>
          <w:color w:val="auto"/>
          <w:sz w:val="28"/>
          <w:szCs w:val="28"/>
          <w:highlight w:val="none"/>
        </w:rPr>
        <w:t>（9）</w:t>
      </w:r>
      <w:bookmarkEnd w:id="12"/>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14:paraId="5DEC31F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（10）《环境应急资源调查指南（试行）》（环办应急〔2019〕17号）；</w:t>
      </w:r>
    </w:p>
    <w:p w14:paraId="38451677">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（11）</w:t>
      </w:r>
      <w:r>
        <w:rPr>
          <w:rFonts w:hint="eastAsia" w:eastAsia="仿宋"/>
          <w:color w:val="auto"/>
          <w:sz w:val="28"/>
          <w:szCs w:val="28"/>
          <w:highlight w:val="none"/>
        </w:rPr>
        <w:t>《突发环境事件应急监测技术规范》（HJ589-2021）；</w:t>
      </w:r>
    </w:p>
    <w:p w14:paraId="750F48B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（12）</w:t>
      </w:r>
      <w:r>
        <w:rPr>
          <w:rFonts w:hint="eastAsia" w:eastAsia="仿宋"/>
          <w:color w:val="auto"/>
          <w:sz w:val="28"/>
          <w:szCs w:val="28"/>
          <w:highlight w:val="none"/>
        </w:rPr>
        <w:t>《企事业单位和工业园区突发环境事件应急预案编制导则》（DB32/T 3795-2020）；</w:t>
      </w:r>
    </w:p>
    <w:p w14:paraId="2923BC0F">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）《南通市突发事件总体应急预案（2020年修订版）》（通政发〔2020〕46号）；</w:t>
      </w:r>
    </w:p>
    <w:p w14:paraId="7981C8F1">
      <w:pPr>
        <w:adjustRightInd w:val="0"/>
        <w:snapToGrid w:val="0"/>
        <w:ind w:firstLine="560" w:firstLineChars="200"/>
        <w:rPr>
          <w:rFonts w:hint="eastAsia" w:eastAsia="仿宋"/>
          <w:color w:val="auto"/>
          <w:sz w:val="28"/>
          <w:szCs w:val="28"/>
          <w:highlight w:val="none"/>
        </w:rPr>
      </w:pPr>
      <w:r>
        <w:rPr>
          <w:rFonts w:hint="eastAsia" w:eastAsia="仿宋"/>
          <w:color w:val="auto"/>
          <w:sz w:val="28"/>
          <w:szCs w:val="28"/>
          <w:highlight w:val="none"/>
        </w:rPr>
        <w:t>（14）《南通市海安生态环境局突发环境事件应急预案》。</w:t>
      </w:r>
    </w:p>
    <w:p w14:paraId="39B8383E">
      <w:pPr>
        <w:adjustRightInd w:val="0"/>
        <w:snapToGrid w:val="0"/>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15</w:t>
      </w:r>
      <w:r>
        <w:rPr>
          <w:rFonts w:hint="eastAsia" w:eastAsia="仿宋"/>
          <w:color w:val="auto"/>
          <w:sz w:val="28"/>
          <w:szCs w:val="28"/>
          <w:highlight w:val="none"/>
          <w:lang w:eastAsia="zh-CN"/>
        </w:rPr>
        <w:t>）</w:t>
      </w:r>
      <w:r>
        <w:rPr>
          <w:rFonts w:hint="default" w:eastAsia="仿宋"/>
          <w:color w:val="auto"/>
          <w:sz w:val="28"/>
          <w:szCs w:val="28"/>
          <w:highlight w:val="none"/>
        </w:rPr>
        <w:t>《关于印发”一图两单两卡“推荐范例及低风险企业预案专家评审表的通知》</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2023年12月29日</w:t>
      </w:r>
      <w:r>
        <w:rPr>
          <w:rFonts w:hint="eastAsia" w:eastAsia="仿宋"/>
          <w:color w:val="auto"/>
          <w:sz w:val="28"/>
          <w:szCs w:val="28"/>
          <w:highlight w:val="none"/>
          <w:lang w:eastAsia="zh-CN"/>
        </w:rPr>
        <w:t>）</w:t>
      </w:r>
    </w:p>
    <w:p w14:paraId="76B40181">
      <w:pPr>
        <w:pStyle w:val="45"/>
        <w:spacing w:line="240" w:lineRule="auto"/>
        <w:rPr>
          <w:rFonts w:hint="default" w:ascii="Times New Roman" w:hAnsi="Times New Roman" w:eastAsia="仿宋" w:cs="Times New Roman"/>
          <w:color w:val="auto"/>
          <w:highlight w:val="none"/>
        </w:rPr>
      </w:pPr>
      <w:bookmarkStart w:id="13" w:name="_Toc24681"/>
      <w:r>
        <w:rPr>
          <w:rFonts w:hint="default" w:ascii="Times New Roman" w:hAnsi="Times New Roman" w:eastAsia="仿宋" w:cs="Times New Roman"/>
          <w:color w:val="auto"/>
          <w:highlight w:val="none"/>
        </w:rPr>
        <w:t>1.2.3其他参考资料</w:t>
      </w:r>
      <w:bookmarkEnd w:id="13"/>
    </w:p>
    <w:p w14:paraId="6EB30B51">
      <w:pPr>
        <w:adjustRightInd w:val="0"/>
        <w:snapToGrid w:val="0"/>
        <w:ind w:firstLine="560" w:firstLineChars="200"/>
        <w:rPr>
          <w:rFonts w:hint="eastAsia" w:eastAsia="仿宋"/>
          <w:color w:val="auto"/>
          <w:sz w:val="28"/>
          <w:szCs w:val="28"/>
          <w:highlight w:val="none"/>
          <w:lang w:eastAsia="zh-CN"/>
        </w:rPr>
      </w:pPr>
      <w:bookmarkStart w:id="14" w:name="_Hlk46502930"/>
      <w:bookmarkStart w:id="15" w:name="_Hlk33133635"/>
      <w:bookmarkStart w:id="16" w:name="_Toc23967"/>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1</w:t>
      </w:r>
      <w:r>
        <w:rPr>
          <w:rFonts w:hint="eastAsia" w:eastAsia="仿宋"/>
          <w:color w:val="auto"/>
          <w:sz w:val="28"/>
          <w:szCs w:val="28"/>
          <w:highlight w:val="none"/>
          <w:lang w:eastAsia="zh-CN"/>
        </w:rPr>
        <w:t>）《南通匠人新材料科技有限公司</w:t>
      </w:r>
      <w:r>
        <w:rPr>
          <w:rFonts w:hint="eastAsia" w:eastAsia="仿宋"/>
          <w:color w:val="auto"/>
          <w:sz w:val="28"/>
          <w:szCs w:val="28"/>
          <w:highlight w:val="none"/>
          <w:lang w:val="en-US" w:eastAsia="zh-CN"/>
        </w:rPr>
        <w:t>运动器材零部件、电梯零部件、汽车零部件制造项目</w:t>
      </w:r>
      <w:r>
        <w:rPr>
          <w:rFonts w:eastAsia="仿宋"/>
          <w:color w:val="auto"/>
          <w:sz w:val="28"/>
          <w:szCs w:val="28"/>
          <w:highlight w:val="none"/>
        </w:rPr>
        <w:t>环境影响报告</w:t>
      </w:r>
      <w:r>
        <w:rPr>
          <w:rFonts w:hint="eastAsia" w:eastAsia="仿宋"/>
          <w:color w:val="auto"/>
          <w:sz w:val="28"/>
          <w:szCs w:val="28"/>
          <w:highlight w:val="none"/>
          <w:lang w:val="en-US" w:eastAsia="zh-CN"/>
        </w:rPr>
        <w:t>书</w:t>
      </w:r>
      <w:r>
        <w:rPr>
          <w:rFonts w:hint="eastAsia" w:eastAsia="仿宋"/>
          <w:color w:val="auto"/>
          <w:sz w:val="28"/>
          <w:szCs w:val="28"/>
          <w:highlight w:val="none"/>
          <w:lang w:eastAsia="zh-CN"/>
        </w:rPr>
        <w:t>》，20</w:t>
      </w:r>
      <w:r>
        <w:rPr>
          <w:rFonts w:hint="eastAsia" w:eastAsia="仿宋"/>
          <w:color w:val="auto"/>
          <w:sz w:val="28"/>
          <w:szCs w:val="28"/>
          <w:highlight w:val="none"/>
          <w:lang w:val="en-US" w:eastAsia="zh-CN"/>
        </w:rPr>
        <w:t>20</w:t>
      </w:r>
      <w:r>
        <w:rPr>
          <w:rFonts w:hint="eastAsia" w:eastAsia="仿宋"/>
          <w:color w:val="auto"/>
          <w:sz w:val="28"/>
          <w:szCs w:val="28"/>
          <w:highlight w:val="none"/>
          <w:lang w:eastAsia="zh-CN"/>
        </w:rPr>
        <w:t>年</w:t>
      </w:r>
      <w:r>
        <w:rPr>
          <w:rFonts w:hint="eastAsia" w:eastAsia="仿宋"/>
          <w:color w:val="auto"/>
          <w:sz w:val="28"/>
          <w:szCs w:val="28"/>
          <w:highlight w:val="none"/>
          <w:lang w:val="en-US" w:eastAsia="zh-CN"/>
        </w:rPr>
        <w:t>9</w:t>
      </w:r>
      <w:r>
        <w:rPr>
          <w:rFonts w:hint="eastAsia" w:eastAsia="仿宋"/>
          <w:color w:val="auto"/>
          <w:sz w:val="28"/>
          <w:szCs w:val="28"/>
          <w:highlight w:val="none"/>
          <w:lang w:eastAsia="zh-CN"/>
        </w:rPr>
        <w:t>月</w:t>
      </w:r>
    </w:p>
    <w:bookmarkEnd w:id="14"/>
    <w:p w14:paraId="7E631594">
      <w:pPr>
        <w:adjustRightInd w:val="0"/>
        <w:snapToGrid w:val="0"/>
        <w:ind w:firstLine="560" w:firstLineChars="200"/>
        <w:rPr>
          <w:rFonts w:hint="eastAsia" w:eastAsia="仿宋"/>
          <w:color w:val="auto"/>
          <w:sz w:val="28"/>
          <w:szCs w:val="28"/>
          <w:highlight w:val="none"/>
          <w:lang w:eastAsia="zh-CN"/>
        </w:rPr>
      </w:pPr>
      <w:bookmarkStart w:id="17" w:name="_Hlk46502942"/>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w:t>
      </w:r>
      <w:r>
        <w:rPr>
          <w:rFonts w:hint="eastAsia" w:eastAsia="仿宋"/>
          <w:color w:val="auto"/>
          <w:sz w:val="28"/>
          <w:szCs w:val="28"/>
          <w:highlight w:val="none"/>
          <w:lang w:eastAsia="zh-CN"/>
        </w:rPr>
        <w:t>）《南通匠人新材料科技有限公司</w:t>
      </w:r>
      <w:r>
        <w:rPr>
          <w:rFonts w:hint="eastAsia" w:eastAsia="仿宋"/>
          <w:color w:val="auto"/>
          <w:sz w:val="28"/>
          <w:szCs w:val="28"/>
          <w:highlight w:val="none"/>
          <w:lang w:val="en-US" w:eastAsia="zh-CN"/>
        </w:rPr>
        <w:t>运动器材零部件、电梯零部件、汽车零部件制造项目</w:t>
      </w:r>
      <w:r>
        <w:rPr>
          <w:rFonts w:eastAsia="仿宋"/>
          <w:color w:val="auto"/>
          <w:sz w:val="28"/>
          <w:szCs w:val="28"/>
          <w:highlight w:val="none"/>
        </w:rPr>
        <w:t>环境影响报告</w:t>
      </w:r>
      <w:r>
        <w:rPr>
          <w:rFonts w:hint="eastAsia" w:eastAsia="仿宋"/>
          <w:color w:val="auto"/>
          <w:sz w:val="28"/>
          <w:szCs w:val="28"/>
          <w:highlight w:val="none"/>
          <w:lang w:val="en-US" w:eastAsia="zh-CN"/>
        </w:rPr>
        <w:t>书</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批复</w:t>
      </w:r>
      <w:r>
        <w:rPr>
          <w:rFonts w:hint="eastAsia" w:eastAsia="仿宋"/>
          <w:color w:val="auto"/>
          <w:sz w:val="28"/>
          <w:szCs w:val="28"/>
          <w:highlight w:val="none"/>
          <w:lang w:eastAsia="zh-CN"/>
        </w:rPr>
        <w:t>，</w:t>
      </w:r>
      <w:bookmarkEnd w:id="17"/>
      <w:r>
        <w:rPr>
          <w:rFonts w:hint="eastAsia" w:eastAsia="仿宋"/>
          <w:color w:val="auto"/>
          <w:sz w:val="28"/>
          <w:szCs w:val="28"/>
          <w:highlight w:val="none"/>
          <w:lang w:val="en-US" w:eastAsia="zh-CN"/>
        </w:rPr>
        <w:t>海行审投资[2020]463号</w:t>
      </w:r>
    </w:p>
    <w:p w14:paraId="19C46820">
      <w:pPr>
        <w:adjustRightInd w:val="0"/>
        <w:snapToGrid w:val="0"/>
        <w:ind w:firstLine="560" w:firstLineChars="200"/>
        <w:rPr>
          <w:rFonts w:hint="eastAsia" w:eastAsia="仿宋"/>
          <w:color w:val="auto"/>
          <w:sz w:val="28"/>
          <w:szCs w:val="28"/>
          <w:highlight w:val="none"/>
          <w:lang w:eastAsia="zh-CN"/>
        </w:rPr>
      </w:pPr>
      <w:bookmarkStart w:id="18" w:name="_Hlk46503028"/>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3</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运动器材零部件、电梯零部件、汽车零部件制造项目阶段性竣工环境保护验收监测报告</w:t>
      </w:r>
      <w:r>
        <w:rPr>
          <w:rFonts w:hint="eastAsia" w:eastAsia="仿宋"/>
          <w:color w:val="auto"/>
          <w:sz w:val="28"/>
          <w:szCs w:val="28"/>
          <w:highlight w:val="none"/>
          <w:lang w:eastAsia="zh-CN"/>
        </w:rPr>
        <w:t>》，202</w:t>
      </w:r>
      <w:r>
        <w:rPr>
          <w:rFonts w:hint="eastAsia" w:eastAsia="仿宋"/>
          <w:color w:val="auto"/>
          <w:sz w:val="28"/>
          <w:szCs w:val="28"/>
          <w:highlight w:val="none"/>
          <w:lang w:val="en-US" w:eastAsia="zh-CN"/>
        </w:rPr>
        <w:t>1</w:t>
      </w:r>
      <w:r>
        <w:rPr>
          <w:rFonts w:hint="eastAsia" w:eastAsia="仿宋"/>
          <w:color w:val="auto"/>
          <w:sz w:val="28"/>
          <w:szCs w:val="28"/>
          <w:highlight w:val="none"/>
          <w:lang w:eastAsia="zh-CN"/>
        </w:rPr>
        <w:t>年</w:t>
      </w:r>
      <w:r>
        <w:rPr>
          <w:rFonts w:hint="eastAsia" w:eastAsia="仿宋"/>
          <w:color w:val="auto"/>
          <w:sz w:val="28"/>
          <w:szCs w:val="28"/>
          <w:highlight w:val="none"/>
          <w:lang w:val="en-US" w:eastAsia="zh-CN"/>
        </w:rPr>
        <w:t>11</w:t>
      </w:r>
      <w:r>
        <w:rPr>
          <w:rFonts w:hint="eastAsia" w:eastAsia="仿宋"/>
          <w:color w:val="auto"/>
          <w:sz w:val="28"/>
          <w:szCs w:val="28"/>
          <w:highlight w:val="none"/>
          <w:lang w:eastAsia="zh-CN"/>
        </w:rPr>
        <w:t>月</w:t>
      </w:r>
    </w:p>
    <w:bookmarkEnd w:id="15"/>
    <w:bookmarkEnd w:id="18"/>
    <w:p w14:paraId="62555CF9">
      <w:pPr>
        <w:adjustRightInd w:val="0"/>
        <w:snapToGrid w:val="0"/>
        <w:ind w:firstLine="560" w:firstLineChars="200"/>
        <w:rPr>
          <w:rFonts w:hint="eastAsia" w:eastAsia="仿宋"/>
          <w:color w:val="auto"/>
          <w:sz w:val="28"/>
          <w:szCs w:val="28"/>
          <w:highlight w:val="none"/>
          <w:lang w:eastAsia="zh-CN"/>
        </w:rPr>
      </w:pPr>
      <w:r>
        <w:rPr>
          <w:rFonts w:hint="eastAsia" w:eastAsia="仿宋"/>
          <w:color w:val="auto"/>
          <w:sz w:val="28"/>
          <w:szCs w:val="28"/>
          <w:highlight w:val="none"/>
          <w:lang w:val="en-US" w:eastAsia="zh-CN"/>
        </w:rPr>
        <w:t xml:space="preserve"> （4）</w:t>
      </w:r>
      <w:r>
        <w:rPr>
          <w:rFonts w:hint="eastAsia" w:eastAsia="仿宋"/>
          <w:color w:val="auto"/>
          <w:sz w:val="28"/>
          <w:szCs w:val="28"/>
          <w:highlight w:val="none"/>
          <w:lang w:eastAsia="zh-CN"/>
        </w:rPr>
        <w:t>《南通匠人新材料科技有限公司</w:t>
      </w:r>
      <w:r>
        <w:rPr>
          <w:rFonts w:hint="eastAsia" w:eastAsia="仿宋"/>
          <w:color w:val="auto"/>
          <w:sz w:val="28"/>
          <w:szCs w:val="28"/>
          <w:highlight w:val="none"/>
          <w:lang w:val="en-US" w:eastAsia="zh-CN"/>
        </w:rPr>
        <w:t>清洗机成套设备生产项目</w:t>
      </w:r>
      <w:r>
        <w:rPr>
          <w:rFonts w:eastAsia="仿宋"/>
          <w:color w:val="auto"/>
          <w:sz w:val="28"/>
          <w:szCs w:val="28"/>
          <w:highlight w:val="none"/>
        </w:rPr>
        <w:t>环境影响报告</w:t>
      </w:r>
      <w:r>
        <w:rPr>
          <w:rFonts w:hint="eastAsia" w:eastAsia="仿宋"/>
          <w:color w:val="auto"/>
          <w:sz w:val="28"/>
          <w:szCs w:val="28"/>
          <w:highlight w:val="none"/>
          <w:lang w:val="en-US" w:eastAsia="zh-CN"/>
        </w:rPr>
        <w:t>表</w:t>
      </w:r>
      <w:r>
        <w:rPr>
          <w:rFonts w:hint="eastAsia" w:eastAsia="仿宋"/>
          <w:color w:val="auto"/>
          <w:sz w:val="28"/>
          <w:szCs w:val="28"/>
          <w:highlight w:val="none"/>
          <w:lang w:eastAsia="zh-CN"/>
        </w:rPr>
        <w:t>》，202</w:t>
      </w:r>
      <w:r>
        <w:rPr>
          <w:rFonts w:hint="eastAsia" w:eastAsia="仿宋"/>
          <w:color w:val="auto"/>
          <w:sz w:val="28"/>
          <w:szCs w:val="28"/>
          <w:highlight w:val="none"/>
          <w:lang w:val="en-US" w:eastAsia="zh-CN"/>
        </w:rPr>
        <w:t>1</w:t>
      </w:r>
      <w:r>
        <w:rPr>
          <w:rFonts w:hint="eastAsia" w:eastAsia="仿宋"/>
          <w:color w:val="auto"/>
          <w:sz w:val="28"/>
          <w:szCs w:val="28"/>
          <w:highlight w:val="none"/>
          <w:lang w:eastAsia="zh-CN"/>
        </w:rPr>
        <w:t>年</w:t>
      </w:r>
      <w:r>
        <w:rPr>
          <w:rFonts w:hint="eastAsia" w:eastAsia="仿宋"/>
          <w:color w:val="auto"/>
          <w:sz w:val="28"/>
          <w:szCs w:val="28"/>
          <w:highlight w:val="none"/>
          <w:lang w:val="en-US" w:eastAsia="zh-CN"/>
        </w:rPr>
        <w:t>8</w:t>
      </w:r>
      <w:r>
        <w:rPr>
          <w:rFonts w:hint="eastAsia" w:eastAsia="仿宋"/>
          <w:color w:val="auto"/>
          <w:sz w:val="28"/>
          <w:szCs w:val="28"/>
          <w:highlight w:val="none"/>
          <w:lang w:eastAsia="zh-CN"/>
        </w:rPr>
        <w:t>月</w:t>
      </w:r>
    </w:p>
    <w:p w14:paraId="6013EC80">
      <w:pPr>
        <w:adjustRightInd w:val="0"/>
        <w:snapToGrid w:val="0"/>
        <w:ind w:firstLine="560" w:firstLineChars="200"/>
        <w:rPr>
          <w:rFonts w:hint="eastAsia" w:eastAsia="仿宋"/>
          <w:color w:val="auto"/>
          <w:sz w:val="28"/>
          <w:szCs w:val="28"/>
          <w:highlight w:val="none"/>
          <w:lang w:eastAsia="zh-CN"/>
        </w:rPr>
      </w:pPr>
      <w:bookmarkStart w:id="19" w:name="_Hlk46503219"/>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5</w:t>
      </w:r>
      <w:r>
        <w:rPr>
          <w:rFonts w:hint="eastAsia" w:eastAsia="仿宋"/>
          <w:color w:val="auto"/>
          <w:sz w:val="28"/>
          <w:szCs w:val="28"/>
          <w:highlight w:val="none"/>
          <w:lang w:eastAsia="zh-CN"/>
        </w:rPr>
        <w:t>）《南通匠人新材料科技有限公司</w:t>
      </w:r>
      <w:r>
        <w:rPr>
          <w:rFonts w:hint="eastAsia" w:eastAsia="仿宋"/>
          <w:color w:val="auto"/>
          <w:sz w:val="28"/>
          <w:szCs w:val="28"/>
          <w:highlight w:val="none"/>
          <w:lang w:val="en-US" w:eastAsia="zh-CN"/>
        </w:rPr>
        <w:t>清洗机成套设备生产项目</w:t>
      </w:r>
      <w:r>
        <w:rPr>
          <w:rFonts w:hint="eastAsia" w:eastAsia="仿宋"/>
          <w:color w:val="auto"/>
          <w:sz w:val="28"/>
          <w:szCs w:val="28"/>
          <w:highlight w:val="none"/>
          <w:lang w:eastAsia="zh-CN"/>
        </w:rPr>
        <w:t>环境影响报告</w:t>
      </w:r>
      <w:r>
        <w:rPr>
          <w:rFonts w:hint="eastAsia" w:eastAsia="仿宋"/>
          <w:color w:val="auto"/>
          <w:sz w:val="28"/>
          <w:szCs w:val="28"/>
          <w:highlight w:val="none"/>
          <w:lang w:val="en-US" w:eastAsia="zh-CN"/>
        </w:rPr>
        <w:t>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批复，海高新投资[2021]023号</w:t>
      </w:r>
    </w:p>
    <w:p w14:paraId="14C6AE9B">
      <w:pPr>
        <w:adjustRightInd w:val="0"/>
        <w:snapToGrid w:val="0"/>
        <w:ind w:firstLine="560" w:firstLineChars="200"/>
        <w:rPr>
          <w:rFonts w:hint="eastAsia" w:eastAsia="仿宋"/>
          <w:color w:val="auto"/>
          <w:sz w:val="28"/>
          <w:szCs w:val="28"/>
          <w:highlight w:val="none"/>
          <w:lang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6</w:t>
      </w:r>
      <w:r>
        <w:rPr>
          <w:rFonts w:hint="eastAsia" w:eastAsia="仿宋"/>
          <w:color w:val="auto"/>
          <w:sz w:val="28"/>
          <w:szCs w:val="28"/>
          <w:highlight w:val="none"/>
          <w:lang w:eastAsia="zh-CN"/>
        </w:rPr>
        <w:t>）202</w:t>
      </w:r>
      <w:r>
        <w:rPr>
          <w:rFonts w:hint="eastAsia" w:eastAsia="仿宋"/>
          <w:color w:val="auto"/>
          <w:sz w:val="28"/>
          <w:szCs w:val="28"/>
          <w:highlight w:val="none"/>
          <w:lang w:val="en-US" w:eastAsia="zh-CN"/>
        </w:rPr>
        <w:t>1</w:t>
      </w:r>
      <w:r>
        <w:rPr>
          <w:rFonts w:hint="eastAsia" w:eastAsia="仿宋"/>
          <w:color w:val="auto"/>
          <w:sz w:val="28"/>
          <w:szCs w:val="28"/>
          <w:highlight w:val="none"/>
          <w:lang w:eastAsia="zh-CN"/>
        </w:rPr>
        <w:t>年</w:t>
      </w:r>
      <w:r>
        <w:rPr>
          <w:rFonts w:hint="eastAsia" w:eastAsia="仿宋"/>
          <w:color w:val="auto"/>
          <w:sz w:val="28"/>
          <w:szCs w:val="28"/>
          <w:highlight w:val="none"/>
          <w:lang w:val="en-US" w:eastAsia="zh-CN"/>
        </w:rPr>
        <w:t>12</w:t>
      </w:r>
      <w:r>
        <w:rPr>
          <w:rFonts w:hint="eastAsia" w:eastAsia="仿宋"/>
          <w:color w:val="auto"/>
          <w:sz w:val="28"/>
          <w:szCs w:val="28"/>
          <w:highlight w:val="none"/>
          <w:lang w:eastAsia="zh-CN"/>
        </w:rPr>
        <w:t>月《南通匠人新材料科技有限公司突发环境事件</w:t>
      </w:r>
      <w:r>
        <w:rPr>
          <w:rFonts w:hint="eastAsia" w:eastAsia="仿宋"/>
          <w:color w:val="auto"/>
          <w:sz w:val="28"/>
          <w:szCs w:val="28"/>
          <w:highlight w:val="none"/>
          <w:lang w:val="en-US" w:eastAsia="zh-CN"/>
        </w:rPr>
        <w:t>应急预案</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第一版</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备案号：320685-2021-154L</w:t>
      </w:r>
      <w:r>
        <w:rPr>
          <w:rFonts w:hint="eastAsia" w:eastAsia="仿宋"/>
          <w:color w:val="auto"/>
          <w:sz w:val="28"/>
          <w:szCs w:val="28"/>
          <w:highlight w:val="none"/>
          <w:lang w:eastAsia="zh-CN"/>
        </w:rPr>
        <w:t>。</w:t>
      </w:r>
      <w:bookmarkEnd w:id="19"/>
    </w:p>
    <w:p w14:paraId="687014BD">
      <w:pPr>
        <w:adjustRightInd w:val="0"/>
        <w:snapToGrid w:val="0"/>
        <w:ind w:firstLine="560" w:firstLineChars="200"/>
        <w:rPr>
          <w:rFonts w:hint="default" w:eastAsia="仿宋"/>
          <w:color w:val="auto"/>
          <w:sz w:val="28"/>
          <w:szCs w:val="28"/>
          <w:highlight w:val="none"/>
          <w:lang w:eastAsia="zh-CN"/>
        </w:rPr>
      </w:pPr>
      <w:r>
        <w:rPr>
          <w:rFonts w:hint="eastAsia" w:eastAsia="仿宋"/>
          <w:color w:val="auto"/>
          <w:sz w:val="28"/>
          <w:szCs w:val="28"/>
          <w:highlight w:val="none"/>
          <w:lang w:val="en-US" w:eastAsia="zh-CN"/>
        </w:rPr>
        <w:t>（7）南通匠人新材料科技有限公司</w:t>
      </w:r>
      <w:r>
        <w:rPr>
          <w:rFonts w:eastAsia="仿宋"/>
          <w:color w:val="auto"/>
          <w:sz w:val="28"/>
          <w:szCs w:val="28"/>
          <w:highlight w:val="none"/>
        </w:rPr>
        <w:t>提供的其他相关资料</w:t>
      </w:r>
    </w:p>
    <w:p w14:paraId="428DF8D0">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1.3适用范围</w:t>
      </w:r>
      <w:bookmarkEnd w:id="16"/>
    </w:p>
    <w:p w14:paraId="61860C96">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0" w:name="_Toc26302"/>
      <w:r>
        <w:rPr>
          <w:rFonts w:hint="default" w:ascii="Times New Roman" w:hAnsi="Times New Roman" w:eastAsia="仿宋" w:cs="Times New Roman"/>
          <w:color w:val="auto"/>
          <w:highlight w:val="none"/>
          <w:lang w:bidi="ar"/>
        </w:rPr>
        <w:t>1.3.1适用对象（主体）</w:t>
      </w:r>
      <w:bookmarkEnd w:id="20"/>
    </w:p>
    <w:p w14:paraId="68EE83B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南通匠人新材料科技有限公司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14:paraId="6941575E">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21" w:name="_Toc16075"/>
      <w:r>
        <w:rPr>
          <w:rFonts w:hint="default" w:ascii="Times New Roman" w:hAnsi="Times New Roman" w:eastAsia="仿宋" w:cs="Times New Roman"/>
          <w:color w:val="auto"/>
          <w:highlight w:val="none"/>
        </w:rPr>
        <w:t>1.3.2管理的范围及工作内容</w:t>
      </w:r>
      <w:bookmarkEnd w:id="21"/>
    </w:p>
    <w:p w14:paraId="1C2B3896">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D39015D">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2" w:name="_Toc15189"/>
      <w:r>
        <w:rPr>
          <w:rFonts w:hint="default" w:ascii="Times New Roman" w:hAnsi="Times New Roman" w:eastAsia="仿宋" w:cs="Times New Roman"/>
          <w:color w:val="auto"/>
          <w:highlight w:val="none"/>
          <w:lang w:bidi="ar"/>
        </w:rPr>
        <w:t>1.3.3地理位置</w:t>
      </w:r>
      <w:bookmarkEnd w:id="22"/>
    </w:p>
    <w:p w14:paraId="2413F09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海安市位于江苏省东部的苏中地区，南通、盐城、泰州三市交界处。</w:t>
      </w:r>
    </w:p>
    <w:p w14:paraId="0822372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南通匠人新材料科技有限公司</w:t>
      </w:r>
      <w:r>
        <w:rPr>
          <w:rFonts w:hint="default" w:ascii="Times New Roman" w:hAnsi="Times New Roman" w:eastAsia="仿宋" w:cs="Times New Roman"/>
          <w:color w:val="auto"/>
          <w:sz w:val="28"/>
          <w:szCs w:val="28"/>
          <w:highlight w:val="none"/>
          <w:lang w:val="en-US" w:eastAsia="zh-CN"/>
        </w:rPr>
        <w:t>位于</w:t>
      </w:r>
      <w:r>
        <w:rPr>
          <w:rFonts w:hint="eastAsia" w:ascii="Times New Roman" w:hAnsi="Times New Roman" w:eastAsia="仿宋" w:cs="Times New Roman"/>
          <w:color w:val="auto"/>
          <w:sz w:val="28"/>
          <w:szCs w:val="28"/>
          <w:highlight w:val="none"/>
          <w:lang w:val="en-US" w:eastAsia="zh-CN"/>
        </w:rPr>
        <w:t>江苏省南通市海安高新区恒力路3号</w:t>
      </w:r>
      <w:r>
        <w:rPr>
          <w:rFonts w:hint="default" w:ascii="Times New Roman" w:hAnsi="Times New Roman" w:eastAsia="仿宋" w:cs="Times New Roman"/>
          <w:color w:val="auto"/>
          <w:sz w:val="28"/>
          <w:szCs w:val="28"/>
          <w:highlight w:val="none"/>
          <w:lang w:val="en-US" w:eastAsia="zh-CN"/>
        </w:rPr>
        <w:t>。</w:t>
      </w:r>
    </w:p>
    <w:p w14:paraId="173D3F0C">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3" w:name="_Toc23258"/>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23"/>
    </w:p>
    <w:p w14:paraId="609D2B2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6CBC8AE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445986F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073F268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w:t>
      </w: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原料泄漏及火灾事件；</w:t>
      </w:r>
    </w:p>
    <w:p w14:paraId="4AC6B3C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发生火灾导致的消防尾水进入外环境事件；</w:t>
      </w:r>
    </w:p>
    <w:p w14:paraId="2506AB7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3、废气超标排放事件和危险废物流入外环境事件。</w:t>
      </w:r>
    </w:p>
    <w:p w14:paraId="15E4920C">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0BB01E3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7C4D7A7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5EA739F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7297C72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0A5EFC5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26B97C3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21D2613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4AEBDF11">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0F88544F">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4" w:name="_Toc426027013"/>
      <w:bookmarkStart w:id="25" w:name="_Toc4945"/>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4"/>
      <w:r>
        <w:rPr>
          <w:rFonts w:hint="default" w:ascii="Times New Roman" w:hAnsi="Times New Roman" w:eastAsia="仿宋" w:cs="Times New Roman"/>
          <w:color w:val="auto"/>
          <w:sz w:val="28"/>
          <w:szCs w:val="28"/>
          <w:highlight w:val="none"/>
        </w:rPr>
        <w:t>说明</w:t>
      </w:r>
      <w:bookmarkEnd w:id="25"/>
    </w:p>
    <w:p w14:paraId="1BC69987">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南通匠人新材料科技有限公司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14:paraId="1609BA65">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南通匠人新材料科技有限公司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南通匠人新材料科技有限公司</w:t>
      </w:r>
      <w:r>
        <w:rPr>
          <w:rFonts w:hint="default" w:ascii="Times New Roman" w:hAnsi="Times New Roman" w:eastAsia="仿宋" w:cs="Times New Roman"/>
          <w:color w:val="auto"/>
          <w:kern w:val="0"/>
          <w:sz w:val="28"/>
          <w:szCs w:val="28"/>
          <w:lang w:val="en-US" w:eastAsia="zh-CN" w:bidi="ar"/>
        </w:rPr>
        <w:t>安全生产事故综合应急预案、</w:t>
      </w:r>
      <w:r>
        <w:rPr>
          <w:rFonts w:hint="eastAsia" w:ascii="Times New Roman" w:hAnsi="Times New Roman" w:eastAsia="仿宋" w:cs="Times New Roman"/>
          <w:color w:val="auto"/>
          <w:kern w:val="0"/>
          <w:sz w:val="28"/>
          <w:szCs w:val="28"/>
          <w:lang w:val="en-US" w:eastAsia="zh-CN" w:bidi="ar"/>
        </w:rPr>
        <w:t>协议救援单位</w:t>
      </w:r>
      <w:r>
        <w:rPr>
          <w:rFonts w:hint="default" w:ascii="Times New Roman" w:hAnsi="Times New Roman" w:eastAsia="仿宋" w:cs="Times New Roman"/>
          <w:color w:val="auto"/>
          <w:kern w:val="0"/>
          <w:sz w:val="28"/>
          <w:szCs w:val="28"/>
          <w:lang w:val="en-US" w:eastAsia="zh-CN" w:bidi="ar"/>
        </w:rPr>
        <w:t>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1B799B61">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19730" y="290830"/>
                            <a:ext cx="2241550" cy="311150"/>
                          </a:xfrm>
                          <a:prstGeom prst="rect">
                            <a:avLst/>
                          </a:prstGeom>
                          <a:noFill/>
                          <a:ln w="9525" cap="flat" cmpd="sng">
                            <a:solidFill>
                              <a:srgbClr val="000000"/>
                            </a:solidFill>
                            <a:prstDash val="solid"/>
                            <a:miter/>
                            <a:headEnd type="none" w="med" len="med"/>
                            <a:tailEnd type="none" w="med" len="med"/>
                          </a:ln>
                        </wps:spPr>
                        <wps:txb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南通匠人新材料科技有限公司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南通匠人新材料科技有限公司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513080" y="2535555"/>
                            <a:ext cx="96710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wps:txbx>
                        <wps:bodyPr wrap="square" upright="1"/>
                      </wps:wsp>
                      <wps:wsp>
                        <wps:cNvPr id="23" name="矩形 1510"/>
                        <wps:cNvSpPr/>
                        <wps:spPr>
                          <a:xfrm>
                            <a:off x="6444615" y="2579370"/>
                            <a:ext cx="1318895"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8" name="文本框 4"/>
                        <wps:cNvSpPr txBox="1"/>
                        <wps:spPr>
                          <a:xfrm>
                            <a:off x="2922905" y="894080"/>
                            <a:ext cx="2241550" cy="311150"/>
                          </a:xfrm>
                          <a:prstGeom prst="rect">
                            <a:avLst/>
                          </a:prstGeom>
                          <a:noFill/>
                          <a:ln w="9525" cap="flat" cmpd="sng">
                            <a:solidFill>
                              <a:srgbClr val="000000"/>
                            </a:solidFill>
                            <a:prstDash val="solid"/>
                            <a:miter/>
                            <a:headEnd type="none" w="med" len="med"/>
                            <a:tailEnd type="none" w="med" len="med"/>
                          </a:ln>
                        </wps:spPr>
                        <wps:txb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wps:txbx>
                        <wps:bodyPr wrap="square" upright="1"/>
                      </wps:wsp>
                      <wps:wsp>
                        <wps:cNvPr id="9" name="自选图形 7"/>
                        <wps:cNvCnPr/>
                        <wps:spPr>
                          <a:xfrm>
                            <a:off x="4113530" y="63690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MKPRTnYAAAABgEAAA8AAAAAAAAAAQAgAAAAIgAAAGRycy9kb3du&#10;cmV2LnhtbFBLAQIUABQAAAAIAIdO4kCmlmsqHQUAAOEjAAAOAAAAAAAAAAEAIAAAACcBAABkcnMv&#10;ZTJvRG9jLnhtbFBLBQYAAAAABgAGAFkBAAC2CA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">
                  <v:fill on="f" focussize="0,0"/>
                  <v:stroke on="f"/>
                  <v:imagedata o:title=""/>
                  <o:lock v:ext="edit" aspectratio="f"/>
                </v:shape>
                <v:shape id="文本框 4" o:spid="_x0000_s1026" o:spt="202" type="#_x0000_t202" style="position:absolute;left:2919730;top:29083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Ge9UAAAAGAQAADwAAAAAA&#10;AAABACAAAAAiAAAAZHJzL2Rvd25yZXYueG1sUEsBAhQAFAAAAAgAh07iQJPs7+AWAgAAJwQAAA4A&#10;AAAAAAAAAQAgAAAAJAEAAGRycy9lMm9Eb2MueG1sUEsFBgAAAAAGAAYAWQEAAKwFAAAAAA==&#10;">
                  <v:fill on="f" focussize="0,0"/>
                  <v:stroke color="#000000" joinstyle="miter"/>
                  <v:imagedata o:title=""/>
                  <o:lock v:ext="edit" aspectratio="f"/>
                  <v:textbo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南通匠人新材料科技有限公司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南通匠人新材料科技有限公司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513080;top:2535555;height:350520;width:96710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Oe0tUAAAAGAQAADwAAAAAA&#10;AAABACAAAAAiAAAAZHJzL2Rvd25yZXYueG1sUEsBAhQAFAAAAAgAh07iQJYMkUgWAgAARQQAAA4A&#10;AAAAAAAAAQAgAAAAJAEAAGRycy9lMm9Eb2MueG1sUEsFBgAAAAAGAAYAWQEAAKwFAAAAAA==&#10;">
                  <v:fill on="t" focussize="0,0"/>
                  <v:stroke color="#000000" joinstyle="miter"/>
                  <v:imagedata o:title=""/>
                  <o:lock v:ext="edit" aspectratio="f"/>
                  <v:textbo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v:textbox>
                </v:rect>
                <v:rect id="矩形 1510" o:spid="_x0000_s1026" o:spt="1" style="position:absolute;left:6444615;top:2579370;height:31115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hA2STxsCAABH&#10;BAAADgAAAAAAAAABACAAAAAkAQAAZHJzL2Uyb0RvYy54bWxQSwUGAAAAAAYABgBZAQAAsQUAAAAA&#10;">
                  <v:fill on="t" focussize="0,0"/>
                  <v:stroke color="#000000" joinstyle="miter"/>
                  <v:imagedata o:title=""/>
                  <o:lock v:ext="edit" aspectratio="f"/>
                  <v:textbo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文本框 4" o:spid="_x0000_s1026" o:spt="202" type="#_x0000_t202" style="position:absolute;left:2922905;top:8940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fQP9mRgCAAAmBAAA&#10;DgAAAAAAAAABACAAAAAkAQAAZHJzL2Uyb0RvYy54bWxQSwUGAAAAAAYABgBZAQAArgUAAAAA&#10;">
                  <v:fill on="f" focussize="0,0"/>
                  <v:stroke color="#000000" joinstyle="miter"/>
                  <v:imagedata o:title=""/>
                  <o:lock v:ext="edit" aspectratio="f"/>
                  <v:textbo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v:textbox>
                </v:shape>
                <v:shape id="自选图形 7" o:spid="_x0000_s1026" o:spt="32" type="#_x0000_t32" style="position:absolute;left:4113530;top:6369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B0H+0gkCAADxAwAADgAAAAAAAAABACAA&#10;AAAnAQAAZHJzL2Uyb0RvYy54bWxQSwUGAAAAAAYABgBZAQAAogUAAAAA&#10;">
                  <v:fill on="f" focussize="0,0"/>
                  <v:stroke color="#000000" joinstyle="round" endarrow="block"/>
                  <v:imagedata o:title=""/>
                  <o:lock v:ext="edit" aspectratio="f"/>
                </v:shape>
                <w10:wrap type="none"/>
                <w10:anchorlock/>
              </v:group>
            </w:pict>
          </mc:Fallback>
        </mc:AlternateContent>
      </w:r>
    </w:p>
    <w:p w14:paraId="700F4355">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44CB0EA0">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南通匠人新材料科技有限公司</w:t>
      </w:r>
      <w:r>
        <w:rPr>
          <w:rFonts w:eastAsia="仿宋"/>
          <w:color w:val="auto"/>
          <w:kern w:val="0"/>
          <w:sz w:val="28"/>
          <w:szCs w:val="28"/>
        </w:rPr>
        <w:t>发生突发环境事件可能引发周边企业的环境事件时，周边企业需同时发布相应级别的应急预警。</w:t>
      </w:r>
    </w:p>
    <w:p w14:paraId="6748D4F1">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南通匠人新材料科技有限公司</w:t>
      </w:r>
      <w:r>
        <w:rPr>
          <w:rFonts w:eastAsia="仿宋"/>
          <w:color w:val="auto"/>
          <w:kern w:val="0"/>
          <w:sz w:val="28"/>
          <w:szCs w:val="28"/>
        </w:rPr>
        <w:t>时，公司应适时启动相应级别应急预案。</w:t>
      </w:r>
    </w:p>
    <w:p w14:paraId="3321635B">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南通匠人新材料科技有限公司</w:t>
      </w:r>
      <w:r>
        <w:rPr>
          <w:rFonts w:eastAsia="仿宋"/>
          <w:color w:val="auto"/>
          <w:kern w:val="0"/>
          <w:sz w:val="28"/>
          <w:szCs w:val="28"/>
        </w:rPr>
        <w:t>应服从海安市的调度指挥，适时发布应急预警并启动相应级别的应急预案。</w:t>
      </w:r>
    </w:p>
    <w:p w14:paraId="33DFAF25">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62C125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7721B1C">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7107D09D">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009B70DA">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3C59F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71AB8809">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6164DAA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781F56C5">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1AE373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BE0B68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0A199E4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5B5307B7">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44B97A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8022F8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117A2774">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78AB473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2FE8E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1B2A08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670C778F">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p>
        </w:tc>
        <w:tc>
          <w:tcPr>
            <w:tcW w:w="4644" w:type="dxa"/>
            <w:noWrap w:val="0"/>
            <w:vAlign w:val="center"/>
          </w:tcPr>
          <w:p w14:paraId="5BA35DD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r>
              <w:rPr>
                <w:rFonts w:hint="default" w:ascii="Times New Roman" w:hAnsi="Times New Roman" w:eastAsia="仿宋" w:cs="Times New Roman"/>
                <w:color w:val="auto"/>
                <w:sz w:val="24"/>
                <w:highlight w:val="none"/>
              </w:rPr>
              <w:t>突发公共事件总体应急预案</w:t>
            </w:r>
          </w:p>
        </w:tc>
      </w:tr>
    </w:tbl>
    <w:p w14:paraId="7D7DC365">
      <w:pPr>
        <w:bidi w:val="0"/>
        <w:rPr>
          <w:rFonts w:hint="default"/>
          <w:color w:val="auto"/>
          <w:lang w:val="en-US" w:eastAsia="zh-CN"/>
        </w:rPr>
      </w:pPr>
    </w:p>
    <w:p w14:paraId="0C75F8B1">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6" w:name="_Toc249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6"/>
    </w:p>
    <w:p w14:paraId="515F56E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highlight w:val="none"/>
          </w:rPr>
          <w:alias w:val="易错词检查"/>
          <w:id w:val="2051554"/>
        </w:sdtPr>
        <w:sdtEndPr>
          <w:rPr>
            <w:color w:val="auto"/>
            <w:highlight w:val="none"/>
          </w:rPr>
        </w:sdtEndPr>
        <w:sdtContent>
          <w:bookmarkStart w:id="27" w:name="bkReivew2051554"/>
          <w:r>
            <w:rPr>
              <w:rFonts w:hint="default" w:ascii="Times New Roman" w:hAnsi="Times New Roman" w:eastAsia="仿宋" w:cs="Times New Roman"/>
              <w:color w:val="auto"/>
              <w:sz w:val="28"/>
              <w:szCs w:val="28"/>
              <w:highlight w:val="none"/>
            </w:rPr>
            <w:t>做</w:t>
          </w:r>
          <w:bookmarkEnd w:id="27"/>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617BE07B">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4E85AE41">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1B26477D">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035273BF">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20232491">
      <w:pPr>
        <w:ind w:firstLine="0" w:firstLineChars="0"/>
        <w:rPr>
          <w:rFonts w:hint="default" w:ascii="Times New Roman" w:hAnsi="Times New Roman" w:eastAsia="仿宋" w:cs="Times New Roman"/>
          <w:color w:val="auto"/>
          <w:highlight w:val="yellow"/>
        </w:rPr>
      </w:pPr>
    </w:p>
    <w:p w14:paraId="3FDBF928">
      <w:pPr>
        <w:ind w:firstLine="420"/>
        <w:rPr>
          <w:rFonts w:hint="default" w:ascii="Times New Roman" w:hAnsi="Times New Roman" w:eastAsia="仿宋" w:cs="Times New Roman"/>
          <w:color w:val="auto"/>
          <w:highlight w:val="yellow"/>
        </w:rPr>
      </w:pPr>
    </w:p>
    <w:p w14:paraId="440E0898">
      <w:pPr>
        <w:ind w:firstLine="420"/>
        <w:rPr>
          <w:rFonts w:hint="default" w:ascii="Times New Roman" w:hAnsi="Times New Roman" w:eastAsia="仿宋" w:cs="Times New Roman"/>
          <w:color w:val="auto"/>
          <w:highlight w:val="yellow"/>
        </w:rPr>
      </w:pPr>
    </w:p>
    <w:p w14:paraId="6F10FDE0">
      <w:pPr>
        <w:ind w:firstLine="420"/>
        <w:rPr>
          <w:rFonts w:hint="default" w:ascii="Times New Roman" w:hAnsi="Times New Roman" w:eastAsia="仿宋" w:cs="Times New Roman"/>
          <w:color w:val="auto"/>
          <w:highlight w:val="yellow"/>
        </w:rPr>
      </w:pPr>
    </w:p>
    <w:p w14:paraId="6FF8EAD4">
      <w:pPr>
        <w:ind w:left="0" w:leftChars="0" w:firstLine="0" w:firstLineChars="0"/>
        <w:rPr>
          <w:rFonts w:hint="default" w:ascii="Times New Roman" w:hAnsi="Times New Roman" w:eastAsia="仿宋" w:cs="Times New Roman"/>
          <w:color w:val="auto"/>
          <w:highlight w:val="yellow"/>
        </w:rPr>
      </w:pPr>
    </w:p>
    <w:p w14:paraId="69AFBE56">
      <w:pPr>
        <w:pStyle w:val="2"/>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8" w:name="_Toc6668"/>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8"/>
    </w:p>
    <w:p w14:paraId="59254D11">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9" w:name="_Toc276118384"/>
      <w:bookmarkStart w:id="30" w:name="_Toc275938141"/>
      <w:bookmarkStart w:id="31" w:name="_Toc489349263"/>
      <w:bookmarkStart w:id="32" w:name="_Toc10559"/>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9"/>
      <w:bookmarkEnd w:id="30"/>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31"/>
      <w:bookmarkEnd w:id="32"/>
    </w:p>
    <w:p w14:paraId="5F3AD47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14:paraId="61DE8BB9">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14:paraId="6A79BEA1">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5B100224">
      <w:pPr>
        <w:ind w:firstLine="420"/>
        <w:rPr>
          <w:rFonts w:hint="default" w:ascii="Times New Roman" w:hAnsi="Times New Roman" w:eastAsia="仿宋" w:cs="Times New Roman"/>
          <w:color w:val="auto"/>
          <w:highlight w:val="none"/>
        </w:rPr>
      </w:pPr>
    </w:p>
    <w:p w14:paraId="220BD9DE">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ind w:firstLine="0" w:firstLineChars="0"/>
                                <w:jc w:val="center"/>
                                <w:rPr>
                                  <w:rFonts w:eastAsia="仿宋"/>
                                  <w:sz w:val="21"/>
                                  <w:szCs w:val="21"/>
                                </w:rPr>
                              </w:pPr>
                              <w:r>
                                <w:rPr>
                                  <w:rFonts w:hint="eastAsia" w:eastAsia="仿宋" w:cs="Times New Roman"/>
                                  <w:kern w:val="0"/>
                                  <w:sz w:val="21"/>
                                  <w:szCs w:val="21"/>
                                  <w:lang w:val="en-US" w:eastAsia="zh-CN"/>
                                </w:rPr>
                                <w:t>潘士祥/王守刚</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王波/杨桂林</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kern w:val="2"/>
                                  <w:sz w:val="21"/>
                                  <w:szCs w:val="21"/>
                                  <w:lang w:val="en-US" w:eastAsia="zh-CN" w:bidi="ar-SA"/>
                                </w:rPr>
                                <w:t>周恒茂/王振</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kern w:val="0"/>
                                  <w:sz w:val="21"/>
                                  <w:szCs w:val="21"/>
                                  <w:lang w:eastAsia="zh-CN"/>
                                </w:rPr>
                                <w:t>缪昌华/解永宏</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kern w:val="0"/>
                                  <w:sz w:val="21"/>
                                  <w:szCs w:val="21"/>
                                  <w:lang w:eastAsia="zh-CN"/>
                                </w:rPr>
                                <w:t>王守刚/李宣林</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kern w:val="0"/>
                                  <w:sz w:val="21"/>
                                  <w:szCs w:val="21"/>
                                  <w:lang w:eastAsia="zh-CN"/>
                                </w:rPr>
                                <w:t>王尚尚/钱能</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kern w:val="0"/>
                                  <w:sz w:val="21"/>
                                  <w:szCs w:val="21"/>
                                  <w:lang w:eastAsia="zh-CN"/>
                                </w:rPr>
                                <w:t>张正好/李宣宣</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ind w:firstLine="0" w:firstLineChars="0"/>
                          <w:jc w:val="center"/>
                          <w:rPr>
                            <w:rFonts w:eastAsia="仿宋"/>
                            <w:sz w:val="21"/>
                            <w:szCs w:val="21"/>
                          </w:rPr>
                        </w:pPr>
                        <w:r>
                          <w:rPr>
                            <w:rFonts w:hint="eastAsia" w:eastAsia="仿宋" w:cs="Times New Roman"/>
                            <w:kern w:val="0"/>
                            <w:sz w:val="21"/>
                            <w:szCs w:val="21"/>
                            <w:lang w:val="en-US" w:eastAsia="zh-CN"/>
                          </w:rPr>
                          <w:t>潘士祥/王守刚</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王波/杨桂林</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kern w:val="2"/>
                            <w:sz w:val="21"/>
                            <w:szCs w:val="21"/>
                            <w:lang w:val="en-US" w:eastAsia="zh-CN" w:bidi="ar-SA"/>
                          </w:rPr>
                          <w:t>周恒茂/王振</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kern w:val="0"/>
                            <w:sz w:val="21"/>
                            <w:szCs w:val="21"/>
                            <w:lang w:eastAsia="zh-CN"/>
                          </w:rPr>
                          <w:t>缪昌华/解永宏</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kern w:val="0"/>
                            <w:sz w:val="21"/>
                            <w:szCs w:val="21"/>
                            <w:lang w:eastAsia="zh-CN"/>
                          </w:rPr>
                          <w:t>王守刚/李宣林</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kern w:val="0"/>
                            <w:sz w:val="21"/>
                            <w:szCs w:val="21"/>
                            <w:lang w:eastAsia="zh-CN"/>
                          </w:rPr>
                          <w:t>王尚尚/钱能</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kern w:val="0"/>
                            <w:sz w:val="21"/>
                            <w:szCs w:val="21"/>
                            <w:lang w:eastAsia="zh-CN"/>
                          </w:rPr>
                          <w:t>张正好/李宣宣</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14:paraId="15D3C614">
      <w:pPr>
        <w:pStyle w:val="8"/>
        <w:ind w:firstLine="0" w:firstLineChars="0"/>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70262CD9">
      <w:pPr>
        <w:adjustRightInd w:val="0"/>
        <w:snapToGrid w:val="0"/>
        <w:ind w:firstLine="560" w:firstLineChars="200"/>
        <w:rPr>
          <w:rFonts w:hint="default" w:ascii="Times New Roman" w:hAnsi="Times New Roman" w:cs="Times New Roman"/>
          <w:color w:val="auto"/>
          <w:highlight w:val="none"/>
        </w:rPr>
      </w:pPr>
      <w:r>
        <w:rPr>
          <w:rFonts w:eastAsia="仿宋"/>
          <w:color w:val="auto"/>
          <w:sz w:val="28"/>
          <w:szCs w:val="28"/>
          <w:highlight w:val="none"/>
        </w:rPr>
        <w:t>注：应急救援组织机构人员配备及联系信息详情见附件1（人事变动时或每年更新一次）。</w:t>
      </w:r>
    </w:p>
    <w:p w14:paraId="16111FC5">
      <w:pPr>
        <w:bidi w:val="0"/>
        <w:rPr>
          <w:rFonts w:hint="default"/>
          <w:color w:val="auto"/>
          <w:kern w:val="2"/>
          <w:sz w:val="21"/>
          <w:szCs w:val="24"/>
          <w:highlight w:val="none"/>
          <w:lang w:val="en-US" w:eastAsia="zh-CN" w:bidi="ar-SA"/>
        </w:rPr>
      </w:pPr>
    </w:p>
    <w:p w14:paraId="0894E199">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33" w:name="_Toc276118385"/>
      <w:bookmarkStart w:id="34" w:name="_Toc10944"/>
      <w:bookmarkStart w:id="35" w:name="_Toc275938142"/>
      <w:bookmarkStart w:id="36" w:name="_Toc489349264"/>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.2 </w:t>
      </w:r>
      <w:r>
        <w:rPr>
          <w:rFonts w:hint="default" w:ascii="Times New Roman" w:hAnsi="Times New Roman" w:eastAsia="仿宋" w:cs="Times New Roman"/>
          <w:color w:val="auto"/>
          <w:sz w:val="28"/>
          <w:szCs w:val="28"/>
          <w:highlight w:val="none"/>
          <w:lang w:eastAsia="zh-CN"/>
        </w:rPr>
        <w:t>应急救援</w:t>
      </w:r>
      <w:r>
        <w:rPr>
          <w:rFonts w:hint="eastAsia" w:ascii="Times New Roman" w:hAnsi="Times New Roman" w:eastAsia="仿宋" w:cs="Times New Roman"/>
          <w:color w:val="auto"/>
          <w:sz w:val="28"/>
          <w:szCs w:val="28"/>
          <w:highlight w:val="none"/>
          <w:lang w:val="en-US" w:eastAsia="zh-CN"/>
        </w:rPr>
        <w:t>人员</w:t>
      </w:r>
      <w:r>
        <w:rPr>
          <w:rFonts w:hint="default" w:ascii="Times New Roman" w:hAnsi="Times New Roman" w:eastAsia="仿宋" w:cs="Times New Roman"/>
          <w:color w:val="auto"/>
          <w:sz w:val="28"/>
          <w:szCs w:val="28"/>
          <w:highlight w:val="none"/>
          <w:lang w:val="en-US" w:eastAsia="zh-CN"/>
        </w:rPr>
        <w:t>组成及</w:t>
      </w:r>
      <w:r>
        <w:rPr>
          <w:rFonts w:hint="eastAsia" w:ascii="Times New Roman" w:hAnsi="Times New Roman" w:eastAsia="仿宋" w:cs="Times New Roman"/>
          <w:color w:val="auto"/>
          <w:sz w:val="28"/>
          <w:szCs w:val="28"/>
          <w:highlight w:val="none"/>
          <w:lang w:val="en-US" w:eastAsia="zh-CN"/>
        </w:rPr>
        <w:t>应急工作</w:t>
      </w:r>
      <w:r>
        <w:rPr>
          <w:rFonts w:hint="default" w:ascii="Times New Roman" w:hAnsi="Times New Roman" w:eastAsia="仿宋" w:cs="Times New Roman"/>
          <w:color w:val="auto"/>
          <w:sz w:val="28"/>
          <w:szCs w:val="28"/>
          <w:highlight w:val="none"/>
        </w:rPr>
        <w:t>职责</w:t>
      </w:r>
      <w:bookmarkEnd w:id="33"/>
      <w:bookmarkEnd w:id="34"/>
      <w:bookmarkEnd w:id="35"/>
      <w:bookmarkEnd w:id="36"/>
    </w:p>
    <w:p w14:paraId="7D37299D">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7" w:name="_Toc19617"/>
      <w:bookmarkStart w:id="38" w:name="_Toc275938144"/>
      <w:bookmarkStart w:id="39" w:name="_Toc276118387"/>
      <w:bookmarkStart w:id="40" w:name="_Toc489349266"/>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7"/>
    </w:p>
    <w:p w14:paraId="6AC9F518">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董事长、总经理</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2EC34E31">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747A4652">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潘士祥/王守刚</w:t>
      </w:r>
    </w:p>
    <w:p w14:paraId="566DC768">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eastAsia="zh-CN"/>
        </w:rPr>
        <w:t>王波/杨桂林</w:t>
      </w:r>
    </w:p>
    <w:p w14:paraId="4E91639D">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eastAsia="zh-CN"/>
        </w:rPr>
        <w:t>周恒茂/王振</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华宏刚/解永宏</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王守刚/李宣林</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王尚尚/钱能</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张正好/李宣宣</w:t>
      </w:r>
    </w:p>
    <w:p w14:paraId="1200BA8D">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610C5B1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14:paraId="35541C1E">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14:paraId="764398AC">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14:paraId="029693CD">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highlight w:val="none"/>
          </w:rPr>
          <w:alias w:val="易错词检查"/>
          <w:id w:val="3073235"/>
        </w:sdtPr>
        <w:sdtEndPr>
          <w:rPr>
            <w:color w:val="auto"/>
            <w:highlight w:val="none"/>
          </w:rPr>
        </w:sdtEndPr>
        <w:sdtContent>
          <w:bookmarkStart w:id="41"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41"/>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14:paraId="1ED431A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14:paraId="494DE5F7">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14:paraId="265A3A6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14:paraId="2FBC0814">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2" w:name="_Toc633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42"/>
    </w:p>
    <w:p w14:paraId="154E9E4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35B534A3">
      <w:pPr>
        <w:adjustRightInd w:val="0"/>
        <w:snapToGrid w:val="0"/>
        <w:ind w:firstLine="562"/>
        <w:jc w:val="center"/>
        <w:rPr>
          <w:rFonts w:hint="default" w:ascii="Times New Roman" w:hAnsi="Times New Roman" w:eastAsia="仿宋" w:cs="Times New Roman"/>
          <w:b/>
          <w:color w:val="auto"/>
          <w:sz w:val="28"/>
          <w:szCs w:val="28"/>
          <w:highlight w:val="yellow"/>
        </w:rPr>
      </w:pPr>
    </w:p>
    <w:p w14:paraId="29004F7D">
      <w:pPr>
        <w:adjustRightInd w:val="0"/>
        <w:snapToGrid w:val="0"/>
        <w:ind w:firstLine="562"/>
        <w:jc w:val="center"/>
        <w:rPr>
          <w:rFonts w:hint="default" w:ascii="Times New Roman" w:hAnsi="Times New Roman" w:eastAsia="仿宋" w:cs="Times New Roman"/>
          <w:b/>
          <w:color w:val="auto"/>
          <w:sz w:val="28"/>
          <w:szCs w:val="28"/>
          <w:highlight w:val="yellow"/>
        </w:rPr>
      </w:pPr>
    </w:p>
    <w:p w14:paraId="6D39512B">
      <w:pPr>
        <w:adjustRightInd w:val="0"/>
        <w:snapToGrid w:val="0"/>
        <w:ind w:firstLine="562"/>
        <w:jc w:val="center"/>
        <w:rPr>
          <w:rFonts w:hint="default" w:ascii="Times New Roman" w:hAnsi="Times New Roman" w:eastAsia="仿宋" w:cs="Times New Roman"/>
          <w:b/>
          <w:color w:val="auto"/>
          <w:sz w:val="28"/>
          <w:szCs w:val="28"/>
          <w:highlight w:val="yellow"/>
        </w:rPr>
      </w:pPr>
    </w:p>
    <w:p w14:paraId="638E7625">
      <w:pPr>
        <w:adjustRightInd w:val="0"/>
        <w:snapToGrid w:val="0"/>
        <w:ind w:firstLine="562"/>
        <w:jc w:val="center"/>
        <w:rPr>
          <w:rFonts w:hint="default" w:ascii="Times New Roman" w:hAnsi="Times New Roman" w:eastAsia="仿宋" w:cs="Times New Roman"/>
          <w:b/>
          <w:color w:val="auto"/>
          <w:sz w:val="28"/>
          <w:szCs w:val="28"/>
          <w:highlight w:val="yellow"/>
        </w:rPr>
      </w:pPr>
    </w:p>
    <w:p w14:paraId="3953ADA8">
      <w:pPr>
        <w:adjustRightInd w:val="0"/>
        <w:snapToGrid w:val="0"/>
        <w:ind w:firstLine="562"/>
        <w:jc w:val="center"/>
        <w:rPr>
          <w:rFonts w:hint="default" w:ascii="Times New Roman" w:hAnsi="Times New Roman" w:eastAsia="仿宋" w:cs="Times New Roman"/>
          <w:b/>
          <w:color w:val="auto"/>
          <w:sz w:val="28"/>
          <w:szCs w:val="28"/>
          <w:highlight w:val="yellow"/>
        </w:rPr>
      </w:pPr>
    </w:p>
    <w:p w14:paraId="3E014F33">
      <w:pPr>
        <w:adjustRightInd w:val="0"/>
        <w:snapToGrid w:val="0"/>
        <w:ind w:firstLine="562"/>
        <w:jc w:val="center"/>
        <w:rPr>
          <w:rFonts w:hint="default" w:ascii="Times New Roman" w:hAnsi="Times New Roman" w:eastAsia="仿宋" w:cs="Times New Roman"/>
          <w:b/>
          <w:color w:val="auto"/>
          <w:sz w:val="28"/>
          <w:szCs w:val="28"/>
          <w:highlight w:val="yellow"/>
        </w:rPr>
      </w:pPr>
    </w:p>
    <w:p w14:paraId="523B4FC1">
      <w:pPr>
        <w:adjustRightInd w:val="0"/>
        <w:snapToGrid w:val="0"/>
        <w:ind w:firstLine="562"/>
        <w:jc w:val="center"/>
        <w:rPr>
          <w:rFonts w:hint="default" w:ascii="Times New Roman" w:hAnsi="Times New Roman" w:eastAsia="仿宋" w:cs="Times New Roman"/>
          <w:b/>
          <w:color w:val="auto"/>
          <w:sz w:val="28"/>
          <w:szCs w:val="28"/>
          <w:highlight w:val="yellow"/>
        </w:rPr>
      </w:pPr>
    </w:p>
    <w:p w14:paraId="2B3D06ED">
      <w:pPr>
        <w:adjustRightInd w:val="0"/>
        <w:snapToGrid w:val="0"/>
        <w:ind w:firstLine="562"/>
        <w:jc w:val="center"/>
        <w:rPr>
          <w:rFonts w:hint="default" w:ascii="Times New Roman" w:hAnsi="Times New Roman" w:eastAsia="仿宋" w:cs="Times New Roman"/>
          <w:b/>
          <w:color w:val="auto"/>
          <w:sz w:val="28"/>
          <w:szCs w:val="28"/>
          <w:highlight w:val="yellow"/>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E07DAE4">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14:paraId="67540B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14:paraId="6527A214">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14:paraId="5E57CEA7">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14:paraId="3F6DF58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14:paraId="64A2A4AE">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14:paraId="565F377D">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14:paraId="725D12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29A6F125">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highlight w:val="none"/>
                <w:lang w:eastAsia="zh-CN"/>
              </w:rPr>
              <w:t>应急指挥</w:t>
            </w:r>
            <w:r>
              <w:rPr>
                <w:rFonts w:hint="default" w:ascii="Times New Roman" w:hAnsi="Times New Roman" w:eastAsia="仿宋" w:cs="Times New Roman"/>
                <w:color w:val="auto"/>
                <w:szCs w:val="21"/>
                <w:highlight w:val="none"/>
                <w:lang w:val="en-US" w:eastAsia="zh-CN"/>
              </w:rPr>
              <w:t>组</w:t>
            </w:r>
          </w:p>
        </w:tc>
        <w:tc>
          <w:tcPr>
            <w:tcW w:w="1418" w:type="dxa"/>
            <w:noWrap w:val="0"/>
            <w:vAlign w:val="center"/>
          </w:tcPr>
          <w:p w14:paraId="24D9FB11">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0"/>
                <w:sz w:val="21"/>
                <w:szCs w:val="21"/>
                <w:highlight w:val="none"/>
                <w:lang w:val="en-US" w:eastAsia="zh-CN"/>
              </w:rPr>
              <w:t>王守刚/潘士祥15216891663/13391084369</w:t>
            </w:r>
          </w:p>
        </w:tc>
        <w:tc>
          <w:tcPr>
            <w:tcW w:w="850" w:type="dxa"/>
            <w:noWrap w:val="0"/>
            <w:vAlign w:val="center"/>
          </w:tcPr>
          <w:p w14:paraId="6547E662">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highlight w:val="none"/>
              </w:rPr>
              <w:t>总指挥</w:t>
            </w:r>
          </w:p>
        </w:tc>
        <w:tc>
          <w:tcPr>
            <w:tcW w:w="2268" w:type="dxa"/>
            <w:noWrap w:val="0"/>
            <w:vAlign w:val="center"/>
          </w:tcPr>
          <w:p w14:paraId="457DF2C0">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highlight w:val="none"/>
                <w:lang w:eastAsia="zh-CN"/>
              </w:rPr>
            </w:pPr>
            <w:r>
              <w:rPr>
                <w:rFonts w:hint="default" w:ascii="Times New Roman" w:hAnsi="Times New Roman" w:eastAsia="仿宋" w:cs="Times New Roman"/>
                <w:color w:val="auto"/>
                <w:szCs w:val="21"/>
                <w:highlight w:val="none"/>
              </w:rPr>
              <w:t>副总指挥：</w:t>
            </w:r>
            <w:r>
              <w:rPr>
                <w:rFonts w:hint="eastAsia" w:eastAsia="仿宋" w:cs="Times New Roman"/>
                <w:color w:val="auto"/>
                <w:kern w:val="2"/>
                <w:sz w:val="21"/>
                <w:szCs w:val="21"/>
                <w:highlight w:val="none"/>
                <w:lang w:val="en-US" w:eastAsia="zh-CN" w:bidi="ar-SA"/>
              </w:rPr>
              <w:t>王波/杨桂林</w:t>
            </w:r>
          </w:p>
          <w:p w14:paraId="23A29BF2">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13328091297/15085885519</w:t>
            </w:r>
          </w:p>
        </w:tc>
        <w:tc>
          <w:tcPr>
            <w:tcW w:w="8080" w:type="dxa"/>
            <w:noWrap w:val="0"/>
            <w:vAlign w:val="center"/>
          </w:tcPr>
          <w:p w14:paraId="2AB8BC1F">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总指挥:</w:t>
            </w:r>
          </w:p>
          <w:p w14:paraId="2678333E">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①第一时间接警，甄别是一般还是较大环境污染事故，并根据事故等下达启动应急预案指令,同时向相关职能管理部门上报事故发生情况</w:t>
            </w:r>
            <w:r>
              <w:rPr>
                <w:rFonts w:hint="eastAsia" w:ascii="Times New Roman" w:hAnsi="Times New Roman" w:eastAsia="仿宋" w:cs="Times New Roman"/>
                <w:color w:val="auto"/>
                <w:szCs w:val="21"/>
                <w:highlight w:val="none"/>
                <w:lang w:eastAsia="zh-CN"/>
              </w:rPr>
              <w:t>；</w:t>
            </w:r>
          </w:p>
          <w:p w14:paraId="048F16ED">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②组织建立救援队伍，定期组织应急预案的培训和演练，检查督促做好重大环境事件预防措施和救援的各项准备工作，发生事件时，批准预案的启动和终止</w:t>
            </w:r>
            <w:r>
              <w:rPr>
                <w:rFonts w:hint="eastAsia" w:ascii="Times New Roman" w:hAnsi="Times New Roman" w:eastAsia="仿宋" w:cs="Times New Roman"/>
                <w:color w:val="auto"/>
                <w:szCs w:val="21"/>
                <w:highlight w:val="none"/>
                <w:lang w:eastAsia="zh-CN"/>
              </w:rPr>
              <w:t>；</w:t>
            </w:r>
          </w:p>
          <w:p w14:paraId="17AB1C49">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③负责制定环境污染事故的应急方案并组织现场实施</w:t>
            </w:r>
            <w:r>
              <w:rPr>
                <w:rFonts w:hint="eastAsia" w:ascii="Times New Roman" w:hAnsi="Times New Roman" w:eastAsia="仿宋" w:cs="Times New Roman"/>
                <w:color w:val="auto"/>
                <w:szCs w:val="21"/>
                <w:highlight w:val="none"/>
                <w:lang w:eastAsia="zh-CN"/>
              </w:rPr>
              <w:t>；</w:t>
            </w:r>
          </w:p>
          <w:p w14:paraId="40754862">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④负责开展企业应急响应水平的应急救援行动，下达进入应急救援状态的命令，指挥协调应急救援反应行动</w:t>
            </w:r>
            <w:r>
              <w:rPr>
                <w:rFonts w:hint="eastAsia" w:ascii="Times New Roman" w:hAnsi="Times New Roman" w:eastAsia="仿宋" w:cs="Times New Roman"/>
                <w:color w:val="auto"/>
                <w:szCs w:val="21"/>
                <w:highlight w:val="none"/>
                <w:lang w:eastAsia="zh-CN"/>
              </w:rPr>
              <w:t>；</w:t>
            </w:r>
          </w:p>
          <w:p w14:paraId="6A18A28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⑤调查和预测事件可能的发展方向。当响应级别上升为社会应急，负责向政府有关部门提出应急救援请求</w:t>
            </w:r>
            <w:r>
              <w:rPr>
                <w:rFonts w:hint="eastAsia" w:ascii="Times New Roman" w:hAnsi="Times New Roman" w:eastAsia="仿宋" w:cs="Times New Roman"/>
                <w:color w:val="auto"/>
                <w:szCs w:val="21"/>
                <w:highlight w:val="none"/>
                <w:lang w:eastAsia="zh-CN"/>
              </w:rPr>
              <w:t>；</w:t>
            </w:r>
          </w:p>
          <w:p w14:paraId="50B9FCCD">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⑥应急救援终止后,组织事件调查,总结经验教训，下达事件现场的善后处理工作，注意保护事件发生后的相关证据</w:t>
            </w:r>
            <w:r>
              <w:rPr>
                <w:rFonts w:hint="eastAsia" w:ascii="Times New Roman" w:hAnsi="Times New Roman" w:eastAsia="仿宋" w:cs="Times New Roman"/>
                <w:color w:val="auto"/>
                <w:szCs w:val="21"/>
                <w:highlight w:val="none"/>
                <w:lang w:eastAsia="zh-CN"/>
              </w:rPr>
              <w:t>；</w:t>
            </w:r>
          </w:p>
          <w:p w14:paraId="7B4E579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⑦总指挥负责与生态环境局工作对接，同时负责现场信息控制工作:防止应急组人员随意发布信息，防止谣言、造成恐慌，限制无关人员进入公司的信息需统一经过总指挥的确认无误后方可发布</w:t>
            </w:r>
            <w:r>
              <w:rPr>
                <w:rFonts w:hint="eastAsia" w:ascii="Times New Roman" w:hAnsi="Times New Roman" w:eastAsia="仿宋" w:cs="Times New Roman"/>
                <w:color w:val="auto"/>
                <w:szCs w:val="21"/>
                <w:highlight w:val="none"/>
                <w:lang w:eastAsia="zh-CN"/>
              </w:rPr>
              <w:t>；</w:t>
            </w:r>
          </w:p>
          <w:p w14:paraId="3CA8E014">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⑧负责编制环境污染事故报告，将事故报告向上级部门汇报，并开展总结批评及奖赏大会，并组织全体人员共同学习经验教训。</w:t>
            </w:r>
          </w:p>
          <w:p w14:paraId="54CBA0D1">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副总指挥:</w:t>
            </w:r>
          </w:p>
          <w:p w14:paraId="35ACED18">
            <w:pPr>
              <w:adjustRightInd w:val="0"/>
              <w:snapToGrid w:val="0"/>
              <w:ind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①协</w:t>
            </w:r>
            <w:r>
              <w:rPr>
                <w:rFonts w:hint="default" w:ascii="Times New Roman" w:hAnsi="Times New Roman" w:eastAsia="仿宋" w:cs="Times New Roman"/>
                <w:color w:val="auto"/>
                <w:szCs w:val="21"/>
                <w:highlight w:val="none"/>
              </w:rPr>
              <w:t>助总指挥领导救援工作，总指挥不在时代行总指挥职权</w:t>
            </w:r>
            <w:r>
              <w:rPr>
                <w:rFonts w:hint="eastAsia" w:eastAsia="仿宋" w:cs="Times New Roman"/>
                <w:color w:val="auto"/>
                <w:szCs w:val="21"/>
                <w:highlight w:val="none"/>
                <w:lang w:eastAsia="zh-CN"/>
              </w:rPr>
              <w:t>；</w:t>
            </w:r>
          </w:p>
          <w:p w14:paraId="7EBAB121">
            <w:pPr>
              <w:adjustRightInd w:val="0"/>
              <w:snapToGrid w:val="0"/>
              <w:ind w:firstLine="420" w:firstLineChars="200"/>
              <w:rPr>
                <w:rFonts w:hint="eastAsia" w:eastAsia="仿宋" w:cs="Times New Roman"/>
                <w:color w:val="auto"/>
                <w:szCs w:val="21"/>
                <w:highlight w:val="none"/>
                <w:lang w:eastAsia="zh-CN"/>
              </w:rPr>
            </w:pPr>
            <w:r>
              <w:rPr>
                <w:rFonts w:hint="eastAsia" w:ascii="Times New Roman" w:hAnsi="Times New Roman" w:eastAsia="仿宋" w:cs="Times New Roman"/>
                <w:color w:val="auto"/>
                <w:szCs w:val="21"/>
                <w:highlight w:val="none"/>
                <w:lang w:eastAsia="zh-CN"/>
              </w:rPr>
              <w:t>②</w:t>
            </w:r>
            <w:r>
              <w:rPr>
                <w:rFonts w:hint="eastAsia" w:eastAsia="仿宋" w:cs="Times New Roman"/>
                <w:color w:val="auto"/>
                <w:szCs w:val="21"/>
                <w:highlight w:val="none"/>
                <w:lang w:eastAsia="zh-CN"/>
              </w:rPr>
              <w:t>向应急指挥部提供事故部位的周边平面图布置图，设备平面布置图带控制点的工艺流程图；</w:t>
            </w:r>
          </w:p>
          <w:p w14:paraId="03F7D93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③及时向场外传达指挥信息，收集救援动态，提出救援对策和建议；</w:t>
            </w:r>
          </w:p>
          <w:p w14:paraId="557E1F20">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④具体负责善后处理工作；</w:t>
            </w:r>
          </w:p>
          <w:p w14:paraId="36501C7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⑤主要负责事故现场调查取证;调查分析主要污染物种类、污染程度和范围，对周边生态环境影响；</w:t>
            </w:r>
          </w:p>
          <w:p w14:paraId="11FF361F">
            <w:pPr>
              <w:adjustRightInd w:val="0"/>
              <w:snapToGrid w:val="0"/>
              <w:ind w:firstLine="420" w:firstLineChars="200"/>
              <w:rPr>
                <w:rFonts w:hint="default" w:ascii="Times New Roman" w:hAnsi="Times New Roman" w:eastAsia="仿宋" w:cs="Times New Roman"/>
                <w:b/>
                <w:color w:val="auto"/>
                <w:szCs w:val="21"/>
                <w:highlight w:val="none"/>
              </w:rPr>
            </w:pPr>
            <w:r>
              <w:rPr>
                <w:rFonts w:hint="eastAsia" w:eastAsia="仿宋" w:cs="Times New Roman"/>
                <w:color w:val="auto"/>
                <w:szCs w:val="21"/>
                <w:highlight w:val="none"/>
                <w:lang w:eastAsia="zh-CN"/>
              </w:rPr>
              <w:t>⑥进行环境污染事故经济损失评估，并对应急预案进行及时总结，协助公司领导完成应急预案的修改或完善工作。</w:t>
            </w:r>
          </w:p>
        </w:tc>
      </w:tr>
      <w:tr w14:paraId="5B785D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E3FEAAE">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14:paraId="2B1E43D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周恒茂/王振15005257678/15021246540</w:t>
            </w:r>
          </w:p>
        </w:tc>
        <w:tc>
          <w:tcPr>
            <w:tcW w:w="850" w:type="dxa"/>
            <w:noWrap w:val="0"/>
            <w:vAlign w:val="center"/>
          </w:tcPr>
          <w:p w14:paraId="1803D61A">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651D6A8B">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A角：朱鹤顺/李启明</w:t>
            </w:r>
            <w:r>
              <w:rPr>
                <w:rFonts w:hint="eastAsia" w:eastAsia="仿宋" w:cs="Times New Roman"/>
                <w:color w:val="auto"/>
                <w:kern w:val="0"/>
                <w:sz w:val="21"/>
                <w:szCs w:val="21"/>
                <w:highlight w:val="none"/>
                <w:lang w:val="en-US" w:eastAsia="zh-CN"/>
              </w:rPr>
              <w:t>13661716149/13817599712</w:t>
            </w:r>
          </w:p>
          <w:p w14:paraId="047634A6">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B角：陆海</w:t>
            </w:r>
            <w:r>
              <w:rPr>
                <w:rFonts w:hint="eastAsia" w:eastAsia="仿宋" w:cs="Times New Roman"/>
                <w:color w:val="auto"/>
                <w:kern w:val="0"/>
                <w:sz w:val="21"/>
                <w:szCs w:val="21"/>
                <w:highlight w:val="none"/>
                <w:lang w:val="en-US" w:eastAsia="zh-CN"/>
              </w:rPr>
              <w:t xml:space="preserve"> </w:t>
            </w:r>
          </w:p>
          <w:p w14:paraId="59320214">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13912400899</w:t>
            </w:r>
          </w:p>
        </w:tc>
        <w:tc>
          <w:tcPr>
            <w:tcW w:w="8080" w:type="dxa"/>
            <w:noWrap w:val="0"/>
            <w:vAlign w:val="center"/>
          </w:tcPr>
          <w:p w14:paraId="5A479545">
            <w:pPr>
              <w:widowControl/>
              <w:ind w:firstLine="420"/>
              <w:rPr>
                <w:rFonts w:hint="eastAsia"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r>
              <w:rPr>
                <w:rFonts w:hint="eastAsia" w:eastAsia="仿宋" w:cs="Times New Roman"/>
                <w:color w:val="auto"/>
                <w:sz w:val="21"/>
                <w:szCs w:val="21"/>
                <w:highlight w:val="none"/>
                <w:lang w:val="zh-CN"/>
              </w:rPr>
              <w:t>；</w:t>
            </w:r>
          </w:p>
          <w:p w14:paraId="1A73F4AB">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②承担与当地区域或各职能管理部门的应急指挥机构的联系工作，及时将事故发生情况及最新进展向有关部门汇报，并将上级指挥机构的命令及时向应急指挥组汇报</w:t>
            </w:r>
            <w:r>
              <w:rPr>
                <w:rFonts w:hint="eastAsia" w:eastAsia="仿宋" w:cs="Times New Roman"/>
                <w:color w:val="auto"/>
                <w:sz w:val="21"/>
                <w:szCs w:val="21"/>
                <w:highlight w:val="none"/>
                <w:lang w:val="zh-CN"/>
              </w:rPr>
              <w:t>；</w:t>
            </w:r>
          </w:p>
          <w:p w14:paraId="3EDA8056">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③负责联络相邻工厂，请求支援，若发生较大事故，负责告知周边大气环境风险受体及时撤</w:t>
            </w:r>
            <w:r>
              <w:rPr>
                <w:rFonts w:hint="eastAsia" w:eastAsia="仿宋" w:cs="Times New Roman"/>
                <w:color w:val="auto"/>
                <w:sz w:val="21"/>
                <w:szCs w:val="21"/>
                <w:highlight w:val="none"/>
                <w:lang w:val="zh-CN"/>
              </w:rPr>
              <w:t>；</w:t>
            </w:r>
          </w:p>
          <w:p w14:paraId="466695DD">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r>
              <w:rPr>
                <w:rFonts w:hint="eastAsia" w:eastAsia="仿宋" w:cs="Times New Roman"/>
                <w:color w:val="auto"/>
                <w:sz w:val="21"/>
                <w:szCs w:val="21"/>
                <w:highlight w:val="none"/>
                <w:lang w:val="zh-CN"/>
              </w:rPr>
              <w:t>；</w:t>
            </w:r>
          </w:p>
          <w:p w14:paraId="20C71F0F">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⑤疏通事发现场道路，保证救援工作顺利进行，并对外援人员进行引导，使其进入现场，将闲杂人员阻挡在厂门以外，负责厂内车辆及装备的调度</w:t>
            </w:r>
            <w:r>
              <w:rPr>
                <w:rFonts w:hint="eastAsia" w:eastAsia="仿宋" w:cs="Times New Roman"/>
                <w:color w:val="auto"/>
                <w:sz w:val="21"/>
                <w:szCs w:val="21"/>
                <w:highlight w:val="none"/>
                <w:lang w:val="zh-CN"/>
              </w:rPr>
              <w:t>；</w:t>
            </w:r>
          </w:p>
          <w:p w14:paraId="650443C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⑥对火灾发生时就已停在危险区的车辆进行引导，使其撤出危险区</w:t>
            </w:r>
            <w:r>
              <w:rPr>
                <w:rFonts w:hint="eastAsia" w:eastAsia="仿宋" w:cs="Times New Roman"/>
                <w:color w:val="auto"/>
                <w:sz w:val="21"/>
                <w:szCs w:val="21"/>
                <w:highlight w:val="none"/>
                <w:lang w:val="zh-CN"/>
              </w:rPr>
              <w:t>；</w:t>
            </w:r>
          </w:p>
          <w:p w14:paraId="3179006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⑦负责厂区内的治安警戒、治安管理和安全保卫工作，预防和打击违法犯罪活动，维护厂内交通秩序</w:t>
            </w:r>
            <w:r>
              <w:rPr>
                <w:rFonts w:hint="eastAsia" w:eastAsia="仿宋" w:cs="Times New Roman"/>
                <w:color w:val="auto"/>
                <w:sz w:val="21"/>
                <w:szCs w:val="21"/>
                <w:highlight w:val="none"/>
                <w:lang w:val="zh-CN"/>
              </w:rPr>
              <w:t>；</w:t>
            </w:r>
          </w:p>
          <w:p w14:paraId="568885A8">
            <w:pPr>
              <w:widowControl/>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 w:val="21"/>
                <w:szCs w:val="21"/>
                <w:highlight w:val="none"/>
                <w:lang w:val="zh-CN"/>
              </w:rPr>
              <w:t>⑧引导撤出人员按照疏散路线进行疏散，并到集合地点集合，并应清点撤离人数，检查确认区域内确无任何人滞留。</w:t>
            </w:r>
          </w:p>
        </w:tc>
      </w:tr>
      <w:tr w14:paraId="092B4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8C09CA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14:paraId="2FA2FC34">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eastAsia="zh-CN"/>
              </w:rPr>
              <w:t>华宏刚/解永宏</w:t>
            </w:r>
            <w:r>
              <w:rPr>
                <w:rFonts w:hint="eastAsia" w:eastAsia="仿宋" w:cs="Times New Roman"/>
                <w:color w:val="auto"/>
                <w:kern w:val="0"/>
                <w:sz w:val="21"/>
                <w:szCs w:val="21"/>
                <w:highlight w:val="none"/>
                <w:lang w:val="en-US" w:eastAsia="zh-CN" w:bidi="ar-SA"/>
              </w:rPr>
              <w:t>15996612270/15312938966</w:t>
            </w:r>
          </w:p>
        </w:tc>
        <w:tc>
          <w:tcPr>
            <w:tcW w:w="850" w:type="dxa"/>
            <w:noWrap w:val="0"/>
            <w:vAlign w:val="center"/>
          </w:tcPr>
          <w:p w14:paraId="2699318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22AED82">
            <w:pPr>
              <w:keepNext w:val="0"/>
              <w:keepLines w:val="0"/>
              <w:pageBreakBefore w:val="0"/>
              <w:widowControl/>
              <w:kinsoku/>
              <w:wordWrap/>
              <w:overflowPunct/>
              <w:topLinePunct w:val="0"/>
              <w:autoSpaceDE/>
              <w:autoSpaceDN/>
              <w:bidi w:val="0"/>
              <w:adjustRightInd w:val="0"/>
              <w:snapToGrid w:val="0"/>
              <w:spacing w:after="0"/>
              <w:ind w:firstLine="0" w:firstLineChars="0"/>
              <w:jc w:val="both"/>
              <w:textAlignment w:val="auto"/>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val="en-US" w:eastAsia="zh-CN"/>
              </w:rPr>
              <w:t>杨桂林/徐来平</w:t>
            </w:r>
          </w:p>
          <w:p w14:paraId="1454B7AB">
            <w:pPr>
              <w:ind w:firstLine="0" w:firstLineChars="0"/>
              <w:jc w:val="center"/>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15085885519/13761430302</w:t>
            </w:r>
          </w:p>
          <w:p w14:paraId="121BEE86">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B角：</w:t>
            </w:r>
            <w:r>
              <w:rPr>
                <w:rFonts w:hint="eastAsia" w:eastAsia="仿宋" w:cs="Times New Roman"/>
                <w:color w:val="auto"/>
                <w:kern w:val="0"/>
                <w:sz w:val="21"/>
                <w:szCs w:val="21"/>
                <w:highlight w:val="none"/>
                <w:lang w:val="en-US" w:eastAsia="zh-CN"/>
              </w:rPr>
              <w:t>方九全</w:t>
            </w:r>
          </w:p>
          <w:p w14:paraId="5BF338F3">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val="en-US" w:eastAsia="zh-CN"/>
              </w:rPr>
              <w:t>19552630816</w:t>
            </w:r>
          </w:p>
        </w:tc>
        <w:tc>
          <w:tcPr>
            <w:tcW w:w="8080" w:type="dxa"/>
            <w:noWrap w:val="0"/>
            <w:vAlign w:val="center"/>
          </w:tcPr>
          <w:p w14:paraId="76197BF6">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①负责事故区域的消火活动</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负责公共区域、电气、保安设施的运行，自配电的启动，各设施的检修</w:t>
            </w:r>
            <w:r>
              <w:rPr>
                <w:rFonts w:hint="eastAsia" w:eastAsia="仿宋" w:cs="Times New Roman"/>
                <w:color w:val="auto"/>
                <w:szCs w:val="21"/>
                <w:highlight w:val="none"/>
                <w:lang w:eastAsia="zh-CN"/>
              </w:rPr>
              <w:t>；</w:t>
            </w:r>
          </w:p>
          <w:p w14:paraId="42D91B20">
            <w:pPr>
              <w:tabs>
                <w:tab w:val="left" w:pos="360"/>
              </w:tabs>
              <w:adjustRightInd w:val="0"/>
              <w:snapToGrid w:val="0"/>
              <w:ind w:firstLine="42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②在事故发生后，迅速派出人员进行抢险救灾，在保证人员安全的情况下，对泄漏源进行堵漏、截流</w:t>
            </w:r>
            <w:r>
              <w:rPr>
                <w:rFonts w:hint="eastAsia" w:eastAsia="仿宋" w:cs="Times New Roman"/>
                <w:color w:val="auto"/>
                <w:szCs w:val="21"/>
                <w:highlight w:val="none"/>
                <w:lang w:eastAsia="zh-CN"/>
              </w:rPr>
              <w:t>；</w:t>
            </w:r>
          </w:p>
          <w:p w14:paraId="1E38AE7E">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③负责停止生产，用沙袋堆积防止泄漏物料扩散，将成品、原料转移到安全区域并停止装卸作业</w:t>
            </w:r>
            <w:r>
              <w:rPr>
                <w:rFonts w:hint="eastAsia" w:eastAsia="仿宋" w:cs="Times New Roman"/>
                <w:color w:val="auto"/>
                <w:szCs w:val="21"/>
                <w:highlight w:val="none"/>
                <w:lang w:eastAsia="zh-CN"/>
              </w:rPr>
              <w:t>；</w:t>
            </w:r>
          </w:p>
          <w:p w14:paraId="49883BC6">
            <w:pPr>
              <w:tabs>
                <w:tab w:val="left" w:pos="360"/>
              </w:tabs>
              <w:adjustRightInd w:val="0"/>
              <w:snapToGrid w:val="0"/>
              <w:ind w:left="0" w:leftChars="0"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④负责在专业消防队伍来到之前，进行火灾预防和扑救，尽可能减少</w:t>
            </w:r>
            <w:r>
              <w:rPr>
                <w:rFonts w:hint="eastAsia" w:eastAsia="仿宋" w:cs="Times New Roman"/>
                <w:color w:val="auto"/>
                <w:szCs w:val="21"/>
                <w:highlight w:val="none"/>
                <w:lang w:eastAsia="zh-CN"/>
              </w:rPr>
              <w:t>；</w:t>
            </w:r>
          </w:p>
          <w:p w14:paraId="10219417">
            <w:pPr>
              <w:tabs>
                <w:tab w:val="left" w:pos="360"/>
              </w:tabs>
              <w:adjustRightInd w:val="0"/>
              <w:snapToGrid w:val="0"/>
              <w:ind w:left="0" w:leftChars="0"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⑤在专业消防队伍来到后，按专业消防队伍的指挥员要求，配合进行工程抢险或火灾扑救</w:t>
            </w:r>
          </w:p>
          <w:p w14:paraId="39F05695">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⑥火灾扑灭后</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尽快组织力量抢修厂内的供电、供水等重要设施,尽快恢复功能</w:t>
            </w:r>
            <w:r>
              <w:rPr>
                <w:rFonts w:hint="eastAsia" w:eastAsia="仿宋" w:cs="Times New Roman"/>
                <w:color w:val="auto"/>
                <w:szCs w:val="21"/>
                <w:highlight w:val="none"/>
                <w:lang w:eastAsia="zh-CN"/>
              </w:rPr>
              <w:t>；</w:t>
            </w:r>
          </w:p>
          <w:p w14:paraId="7C8D3359">
            <w:pPr>
              <w:tabs>
                <w:tab w:val="left" w:pos="360"/>
              </w:tabs>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⑦负责事故现场的洗消工作。</w:t>
            </w:r>
          </w:p>
        </w:tc>
      </w:tr>
      <w:tr w14:paraId="0C0DE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1BDEC36">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14:paraId="6A5F77F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eastAsia="zh-CN"/>
              </w:rPr>
              <w:t>王守刚/李宣林</w:t>
            </w:r>
            <w:r>
              <w:rPr>
                <w:rFonts w:hint="eastAsia" w:eastAsia="仿宋" w:cs="Times New Roman"/>
                <w:color w:val="auto"/>
                <w:kern w:val="0"/>
                <w:sz w:val="21"/>
                <w:szCs w:val="21"/>
                <w:highlight w:val="none"/>
                <w:lang w:val="en-US" w:eastAsia="zh-CN"/>
              </w:rPr>
              <w:t>15216891663/19528176704</w:t>
            </w:r>
          </w:p>
        </w:tc>
        <w:tc>
          <w:tcPr>
            <w:tcW w:w="850" w:type="dxa"/>
            <w:noWrap w:val="0"/>
            <w:vAlign w:val="center"/>
          </w:tcPr>
          <w:p w14:paraId="35788DF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1A31EBFA">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val="en-US" w:eastAsia="zh-CN"/>
              </w:rPr>
              <w:t>陆海/周祝贵</w:t>
            </w:r>
          </w:p>
          <w:p w14:paraId="1F08C8A4">
            <w:pPr>
              <w:ind w:firstLine="0" w:firstLineChars="0"/>
              <w:jc w:val="center"/>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13912400899/15301476629</w:t>
            </w:r>
          </w:p>
          <w:p w14:paraId="1F19B5F0">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B角：</w:t>
            </w:r>
            <w:r>
              <w:rPr>
                <w:rFonts w:hint="eastAsia" w:eastAsia="仿宋" w:cs="Times New Roman"/>
                <w:color w:val="auto"/>
                <w:kern w:val="0"/>
                <w:sz w:val="21"/>
                <w:szCs w:val="21"/>
                <w:highlight w:val="none"/>
                <w:lang w:val="en-US" w:eastAsia="zh-CN"/>
              </w:rPr>
              <w:t>张小勇</w:t>
            </w:r>
          </w:p>
          <w:p w14:paraId="45DC4FFA">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val="en-US" w:eastAsia="zh-CN"/>
              </w:rPr>
              <w:t>18939082665</w:t>
            </w:r>
          </w:p>
        </w:tc>
        <w:tc>
          <w:tcPr>
            <w:tcW w:w="8080" w:type="dxa"/>
            <w:noWrap w:val="0"/>
            <w:vAlign w:val="center"/>
          </w:tcPr>
          <w:p w14:paraId="4B2AF53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①负责事故现场的伤员转移、救助工作，联系救护车到公司(电话号码:120)</w:t>
            </w:r>
            <w:r>
              <w:rPr>
                <w:rFonts w:hint="eastAsia" w:eastAsia="仿宋" w:cs="Times New Roman"/>
                <w:color w:val="auto"/>
                <w:szCs w:val="21"/>
                <w:highlight w:val="none"/>
                <w:lang w:val="zh-CN"/>
              </w:rPr>
              <w:t>；</w:t>
            </w:r>
          </w:p>
          <w:p w14:paraId="669789D8">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r>
              <w:rPr>
                <w:rFonts w:hint="eastAsia" w:eastAsia="仿宋" w:cs="Times New Roman"/>
                <w:color w:val="auto"/>
                <w:szCs w:val="21"/>
                <w:highlight w:val="none"/>
                <w:lang w:val="zh-CN"/>
              </w:rPr>
              <w:t>；</w:t>
            </w:r>
          </w:p>
          <w:p w14:paraId="7B69468C">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r>
              <w:rPr>
                <w:rFonts w:hint="eastAsia" w:eastAsia="仿宋" w:cs="Times New Roman"/>
                <w:color w:val="auto"/>
                <w:szCs w:val="21"/>
                <w:highlight w:val="none"/>
                <w:lang w:val="zh-CN"/>
              </w:rPr>
              <w:t>；</w:t>
            </w:r>
          </w:p>
          <w:p w14:paraId="316DEF21">
            <w:pPr>
              <w:widowControl/>
              <w:adjustRightInd w:val="0"/>
              <w:snapToGrid w:val="0"/>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14:paraId="19B7B4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3B5FB7F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14:paraId="72F5321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eastAsia="zh-CN"/>
              </w:rPr>
              <w:t>王尚尚/钱能</w:t>
            </w:r>
            <w:r>
              <w:rPr>
                <w:rFonts w:hint="eastAsia" w:eastAsia="仿宋" w:cs="Times New Roman"/>
                <w:color w:val="auto"/>
                <w:kern w:val="0"/>
                <w:sz w:val="21"/>
                <w:szCs w:val="21"/>
                <w:highlight w:val="none"/>
                <w:lang w:val="en-US" w:eastAsia="zh-CN"/>
              </w:rPr>
              <w:t>18603948791/18051644416</w:t>
            </w:r>
          </w:p>
        </w:tc>
        <w:tc>
          <w:tcPr>
            <w:tcW w:w="850" w:type="dxa"/>
            <w:noWrap w:val="0"/>
            <w:vAlign w:val="center"/>
          </w:tcPr>
          <w:p w14:paraId="403D8524">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6C2224D6">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val="en-US" w:eastAsia="zh-CN"/>
              </w:rPr>
              <w:t>王加美/王振</w:t>
            </w:r>
          </w:p>
          <w:p w14:paraId="727C3F98">
            <w:pPr>
              <w:ind w:firstLine="0" w:firstLineChars="0"/>
              <w:jc w:val="center"/>
              <w:rPr>
                <w:rFonts w:hint="eastAsia" w:ascii="Times New Roman" w:hAnsi="Times New Roman" w:eastAsia="仿宋" w:cs="Times New Roman"/>
                <w:color w:val="auto"/>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15238233974</w:t>
            </w:r>
            <w:r>
              <w:rPr>
                <w:rFonts w:hint="eastAsia" w:eastAsia="仿宋" w:cs="Times New Roman"/>
                <w:color w:val="auto"/>
                <w:kern w:val="0"/>
                <w:sz w:val="21"/>
                <w:szCs w:val="21"/>
                <w:highlight w:val="none"/>
                <w:lang w:val="en-US" w:eastAsia="zh-CN"/>
              </w:rPr>
              <w:t>/18550299503</w:t>
            </w:r>
          </w:p>
          <w:p w14:paraId="3A09D35A">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B角：</w:t>
            </w:r>
            <w:r>
              <w:rPr>
                <w:rFonts w:hint="eastAsia" w:eastAsia="仿宋" w:cs="Times New Roman"/>
                <w:color w:val="auto"/>
                <w:kern w:val="0"/>
                <w:sz w:val="21"/>
                <w:szCs w:val="21"/>
                <w:highlight w:val="none"/>
                <w:lang w:val="en-US" w:eastAsia="zh-CN"/>
              </w:rPr>
              <w:t>代兴光</w:t>
            </w:r>
          </w:p>
          <w:p w14:paraId="738AC318">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val="en-US" w:eastAsia="zh-CN"/>
              </w:rPr>
              <w:t>15055619639</w:t>
            </w:r>
          </w:p>
        </w:tc>
        <w:tc>
          <w:tcPr>
            <w:tcW w:w="8080" w:type="dxa"/>
            <w:noWrap w:val="0"/>
            <w:vAlign w:val="center"/>
          </w:tcPr>
          <w:p w14:paraId="732E3201">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①负责应急设施或装备的购置和妥善存放保管</w:t>
            </w:r>
            <w:r>
              <w:rPr>
                <w:rFonts w:hint="eastAsia" w:eastAsia="仿宋" w:cs="Times New Roman"/>
                <w:color w:val="auto"/>
                <w:szCs w:val="21"/>
                <w:highlight w:val="none"/>
                <w:lang w:eastAsia="zh-CN"/>
              </w:rPr>
              <w:t>；</w:t>
            </w:r>
          </w:p>
          <w:p w14:paraId="7AB83039">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②为救援行动提供物质保障(包括应急抢险器材和消防器材)，在事故发生时及时将有关应急装备、安全防护品、现场应急处置材料等应急物资运送到事故现场</w:t>
            </w:r>
            <w:r>
              <w:rPr>
                <w:rFonts w:hint="eastAsia" w:eastAsia="仿宋" w:cs="Times New Roman"/>
                <w:color w:val="auto"/>
                <w:szCs w:val="21"/>
                <w:highlight w:val="none"/>
                <w:lang w:eastAsia="zh-CN"/>
              </w:rPr>
              <w:t>；</w:t>
            </w:r>
          </w:p>
          <w:p w14:paraId="52A7E2B7">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③配合现场处置组修复事件或事故破坏的设备、设施，防止事件/事故进一步扩大</w:t>
            </w:r>
            <w:r>
              <w:rPr>
                <w:rFonts w:hint="eastAsia" w:eastAsia="仿宋" w:cs="Times New Roman"/>
                <w:color w:val="auto"/>
                <w:szCs w:val="21"/>
                <w:highlight w:val="none"/>
                <w:lang w:eastAsia="zh-CN"/>
              </w:rPr>
              <w:t>；</w:t>
            </w:r>
          </w:p>
          <w:p w14:paraId="2B2AE5CE">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④配合现场处置组修复用电设施，提供抢险临时用电，保证通讯、交通设施正常使用</w:t>
            </w:r>
            <w:r>
              <w:rPr>
                <w:rFonts w:hint="eastAsia" w:eastAsia="仿宋" w:cs="Times New Roman"/>
                <w:color w:val="auto"/>
                <w:szCs w:val="21"/>
                <w:highlight w:val="none"/>
                <w:lang w:eastAsia="zh-CN"/>
              </w:rPr>
              <w:t>；</w:t>
            </w:r>
          </w:p>
          <w:p w14:paraId="6037D620">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⑤负责在发生事故时安排组员去切断雨水排口截流阀门，若发生火灾责负责火灾现场供水工作。</w:t>
            </w:r>
          </w:p>
        </w:tc>
      </w:tr>
      <w:tr w14:paraId="1F47A0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48004B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14:paraId="61BCD2E3">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eastAsia="zh-CN"/>
              </w:rPr>
              <w:t>张正好/李宣宣</w:t>
            </w:r>
            <w:r>
              <w:rPr>
                <w:rFonts w:hint="eastAsia" w:eastAsia="仿宋" w:cs="Times New Roman"/>
                <w:color w:val="auto"/>
                <w:kern w:val="0"/>
                <w:sz w:val="21"/>
                <w:szCs w:val="21"/>
                <w:highlight w:val="none"/>
                <w:lang w:val="en-US" w:eastAsia="zh-CN"/>
              </w:rPr>
              <w:t>13382350499/13781547574</w:t>
            </w:r>
          </w:p>
        </w:tc>
        <w:tc>
          <w:tcPr>
            <w:tcW w:w="850" w:type="dxa"/>
            <w:noWrap w:val="0"/>
            <w:vAlign w:val="center"/>
          </w:tcPr>
          <w:p w14:paraId="13EAAEE6">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19F1AC8C">
            <w:pPr>
              <w:ind w:firstLine="0" w:firstLineChars="0"/>
              <w:jc w:val="center"/>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李宣宣/张小勇</w:t>
            </w:r>
            <w:r>
              <w:rPr>
                <w:rFonts w:hint="eastAsia" w:eastAsia="仿宋" w:cs="Times New Roman"/>
                <w:color w:val="auto"/>
                <w:kern w:val="0"/>
                <w:sz w:val="21"/>
                <w:szCs w:val="21"/>
                <w:highlight w:val="none"/>
                <w:lang w:val="en-US" w:eastAsia="zh-CN"/>
              </w:rPr>
              <w:t>13781547574/18939082665</w:t>
            </w:r>
          </w:p>
          <w:p w14:paraId="75F5BD77">
            <w:pPr>
              <w:ind w:firstLine="0" w:firstLineChars="0"/>
              <w:jc w:val="center"/>
              <w:rPr>
                <w:rFonts w:hint="eastAsia"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B角：</w:t>
            </w:r>
            <w:r>
              <w:rPr>
                <w:rFonts w:hint="eastAsia" w:eastAsia="仿宋" w:cs="Times New Roman"/>
                <w:color w:val="auto"/>
                <w:kern w:val="0"/>
                <w:sz w:val="21"/>
                <w:szCs w:val="21"/>
                <w:highlight w:val="none"/>
                <w:lang w:eastAsia="zh-CN"/>
              </w:rPr>
              <w:t>周祝贵</w:t>
            </w:r>
          </w:p>
          <w:p w14:paraId="5FF926A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val="en-US" w:eastAsia="zh-CN"/>
              </w:rPr>
              <w:t>15301476629</w:t>
            </w:r>
          </w:p>
        </w:tc>
        <w:tc>
          <w:tcPr>
            <w:tcW w:w="8080" w:type="dxa"/>
            <w:noWrap w:val="0"/>
            <w:vAlign w:val="center"/>
          </w:tcPr>
          <w:p w14:paraId="042699D2">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r>
              <w:rPr>
                <w:rFonts w:hint="eastAsia" w:eastAsia="仿宋" w:cs="Times New Roman"/>
                <w:color w:val="auto"/>
                <w:szCs w:val="21"/>
                <w:highlight w:val="none"/>
                <w:lang w:val="zh-CN"/>
              </w:rPr>
              <w:t>；</w:t>
            </w:r>
          </w:p>
          <w:p w14:paraId="4825BBD9">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r>
              <w:rPr>
                <w:rFonts w:hint="eastAsia" w:eastAsia="仿宋" w:cs="Times New Roman"/>
                <w:color w:val="auto"/>
                <w:szCs w:val="21"/>
                <w:highlight w:val="none"/>
                <w:lang w:val="zh-CN"/>
              </w:rPr>
              <w:t>；</w:t>
            </w:r>
          </w:p>
          <w:p w14:paraId="30D51879">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③配合第三方监测公司展开现场应急监测，并做好现场监测人员的人身防护工作</w:t>
            </w:r>
            <w:r>
              <w:rPr>
                <w:rFonts w:hint="eastAsia" w:eastAsia="仿宋" w:cs="Times New Roman"/>
                <w:color w:val="auto"/>
                <w:szCs w:val="21"/>
                <w:highlight w:val="none"/>
                <w:lang w:val="zh-CN"/>
              </w:rPr>
              <w:t>；</w:t>
            </w:r>
          </w:p>
          <w:p w14:paraId="50585B26">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④协助环保部门做好突发环境事件的现场监测工作</w:t>
            </w:r>
            <w:r>
              <w:rPr>
                <w:rFonts w:hint="eastAsia" w:eastAsia="仿宋" w:cs="Times New Roman"/>
                <w:color w:val="auto"/>
                <w:szCs w:val="21"/>
                <w:highlight w:val="none"/>
                <w:lang w:val="zh-CN"/>
              </w:rPr>
              <w:t>；</w:t>
            </w:r>
          </w:p>
          <w:p w14:paraId="1280C88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⑤对短期内不能消除、降解的污染物进行跟踪监测与记录。</w:t>
            </w:r>
          </w:p>
          <w:p w14:paraId="1B2815D3">
            <w:pPr>
              <w:widowControl/>
              <w:adjustRightInd w:val="0"/>
              <w:snapToGrid w:val="0"/>
              <w:ind w:firstLine="420" w:firstLineChars="200"/>
              <w:rPr>
                <w:rFonts w:hint="default" w:ascii="Times New Roman" w:hAnsi="Times New Roman" w:eastAsia="仿宋" w:cs="Times New Roman"/>
                <w:color w:val="auto"/>
                <w:szCs w:val="21"/>
                <w:highlight w:val="none"/>
                <w:lang w:val="zh-CN"/>
              </w:rPr>
            </w:pPr>
          </w:p>
        </w:tc>
      </w:tr>
    </w:tbl>
    <w:p w14:paraId="32DE1BE2">
      <w:pPr>
        <w:adjustRightInd w:val="0"/>
        <w:snapToGrid w:val="0"/>
        <w:ind w:firstLine="562"/>
        <w:jc w:val="center"/>
        <w:rPr>
          <w:rFonts w:hint="default" w:ascii="Times New Roman" w:hAnsi="Times New Roman" w:eastAsia="仿宋" w:cs="Times New Roman"/>
          <w:b/>
          <w:color w:val="auto"/>
          <w:sz w:val="28"/>
          <w:szCs w:val="28"/>
          <w:highlight w:val="none"/>
        </w:rPr>
      </w:pPr>
    </w:p>
    <w:p w14:paraId="20256051">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14:paraId="464B742E">
      <w:pPr>
        <w:ind w:firstLineChars="71"/>
        <w:rPr>
          <w:rFonts w:hint="default" w:ascii="Times New Roman" w:hAnsi="Times New Roman" w:eastAsia="仿宋" w:cs="Times New Roman"/>
          <w:b/>
          <w:color w:val="auto"/>
          <w:sz w:val="28"/>
          <w:szCs w:val="28"/>
          <w:highlight w:val="yellow"/>
        </w:rPr>
      </w:pPr>
    </w:p>
    <w:p w14:paraId="7E87ADE8">
      <w:pPr>
        <w:ind w:firstLine="0" w:firstLineChars="0"/>
        <w:rPr>
          <w:rFonts w:hint="default" w:ascii="Times New Roman" w:hAnsi="Times New Roman" w:eastAsia="仿宋" w:cs="Times New Roman"/>
          <w:color w:val="auto"/>
          <w:sz w:val="28"/>
          <w:szCs w:val="28"/>
          <w:highlight w:val="yellow"/>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8"/>
    <w:bookmarkEnd w:id="39"/>
    <w:bookmarkEnd w:id="40"/>
    <w:p w14:paraId="47819E6F">
      <w:pPr>
        <w:pStyle w:val="3"/>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highlight w:val="none"/>
        </w:rPr>
      </w:pPr>
      <w:bookmarkStart w:id="43" w:name="_Toc28750"/>
      <w:bookmarkStart w:id="44" w:name="_Toc28553"/>
      <w:bookmarkStart w:id="45" w:name="_Toc28967"/>
      <w:bookmarkStart w:id="46" w:name="_Toc25569"/>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bookmarkEnd w:id="43"/>
      <w:bookmarkEnd w:id="44"/>
      <w:bookmarkEnd w:id="45"/>
    </w:p>
    <w:p w14:paraId="7C437B2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highlight w:val="none"/>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highlight w:val="none"/>
          <w:lang w:val="en-US" w:eastAsia="zh-CN"/>
        </w:rPr>
        <w:t>3.4</w:t>
      </w:r>
      <w:r>
        <w:rPr>
          <w:rFonts w:hint="default" w:ascii="Times New Roman" w:hAnsi="Times New Roman" w:eastAsia="仿宋" w:cs="Times New Roman"/>
          <w:caps w:val="0"/>
          <w:smallCaps w:val="0"/>
          <w:color w:val="auto"/>
          <w:spacing w:val="0"/>
          <w:w w:val="100"/>
          <w:kern w:val="0"/>
          <w:position w:val="0"/>
          <w:sz w:val="28"/>
          <w:szCs w:val="28"/>
          <w:highlight w:val="none"/>
        </w:rPr>
        <w:t>公司突发环境事件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highlight w:val="none"/>
        </w:rPr>
        <w:t>划分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highlight w:val="none"/>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如下：</w:t>
      </w:r>
    </w:p>
    <w:p w14:paraId="3DD6500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7" w:name="_Toc60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7"/>
    </w:p>
    <w:p w14:paraId="01C70CD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Ⅰ级</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，由</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到场的最高级别</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领导同志担任总指挥，统一领导、组织和指挥突发环境事件应急处置工作。</w:t>
      </w:r>
    </w:p>
    <w:p w14:paraId="765484CB">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highlight w:val="none"/>
        </w:rPr>
        <w:t>等工作。</w:t>
      </w:r>
      <w:r>
        <w:rPr>
          <w:rFonts w:hint="eastAsia" w:eastAsia="仿宋" w:cs="Times New Roman"/>
          <w:caps w:val="0"/>
          <w:smallCaps w:val="0"/>
          <w:color w:val="auto"/>
          <w:spacing w:val="0"/>
          <w:w w:val="100"/>
          <w:kern w:val="0"/>
          <w:position w:val="0"/>
          <w:sz w:val="28"/>
          <w:szCs w:val="28"/>
          <w:highlight w:val="none"/>
          <w:lang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1C20F4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指挥协调内容：</w:t>
      </w:r>
    </w:p>
    <w:p w14:paraId="7874DAF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提出现场应急行动原则要求；</w:t>
      </w:r>
    </w:p>
    <w:p w14:paraId="1BE6AA0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调集专家人员参与现场应急救援指挥部的应急指挥工作；</w:t>
      </w:r>
    </w:p>
    <w:p w14:paraId="6E7587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7B4BF75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内人员的紧急疏散和转移；</w:t>
      </w:r>
    </w:p>
    <w:p w14:paraId="60F08D9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监控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0193F3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受</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进行应急监测；</w:t>
      </w:r>
    </w:p>
    <w:p w14:paraId="2C53F17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8" w:name="_Toc2375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8"/>
    </w:p>
    <w:p w14:paraId="3DA487C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bidi="ar"/>
        </w:rPr>
        <w:t>较大</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Ⅱ</w:t>
      </w:r>
      <w:r>
        <w:rPr>
          <w:rFonts w:hint="default" w:ascii="Times New Roman" w:hAnsi="Times New Roman" w:eastAsia="仿宋" w:cs="Times New Roman"/>
          <w:caps w:val="0"/>
          <w:smallCaps w:val="0"/>
          <w:color w:val="auto"/>
          <w:spacing w:val="0"/>
          <w:w w:val="100"/>
          <w:kern w:val="0"/>
          <w:position w:val="0"/>
          <w:sz w:val="28"/>
          <w:szCs w:val="28"/>
          <w:highlight w:val="none"/>
        </w:rPr>
        <w:t>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总指挥由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现场指挥由</w:t>
      </w:r>
      <w:r>
        <w:rPr>
          <w:rFonts w:hint="eastAsia" w:eastAsia="仿宋" w:cs="Times New Roman"/>
          <w:caps w:val="0"/>
          <w:smallCaps w:val="0"/>
          <w:color w:val="auto"/>
          <w:spacing w:val="0"/>
          <w:w w:val="100"/>
          <w:kern w:val="0"/>
          <w:position w:val="0"/>
          <w:sz w:val="28"/>
          <w:szCs w:val="28"/>
          <w:highlight w:val="none"/>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担任，或由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临时任命。</w:t>
      </w:r>
    </w:p>
    <w:p w14:paraId="529487B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现场，在指挥部的统一指挥下，相互协同，密切配合，共同实施环境应急处置行动。</w:t>
      </w:r>
    </w:p>
    <w:p w14:paraId="41FBC20A">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4964ED34">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rPr>
        <w:t>应急救援指挥部人员职责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如下：</w:t>
      </w:r>
    </w:p>
    <w:p w14:paraId="03612AF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一、总指挥职责</w:t>
      </w:r>
    </w:p>
    <w:p w14:paraId="6D4F0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负责组织指挥全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highlight w:val="none"/>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p>
    <w:p w14:paraId="04A3A4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组织紧急评估，</w:t>
      </w:r>
      <w:r>
        <w:rPr>
          <w:rFonts w:hint="default" w:ascii="Times New Roman" w:hAnsi="Times New Roman" w:eastAsia="仿宋" w:cs="Times New Roman"/>
          <w:caps w:val="0"/>
          <w:smallCaps w:val="0"/>
          <w:color w:val="auto"/>
          <w:spacing w:val="0"/>
          <w:w w:val="100"/>
          <w:kern w:val="0"/>
          <w:position w:val="0"/>
          <w:sz w:val="28"/>
          <w:szCs w:val="28"/>
          <w:highlight w:val="none"/>
          <w:lang w:bidi="ar"/>
        </w:rPr>
        <w:t>决策</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lang w:eastAsia="zh-CN" w:bidi="ar"/>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w:t>
      </w:r>
    </w:p>
    <w:p w14:paraId="70D0B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负责指挥、调度各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rPr>
        <w:t>小组参加应急救援行动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67FCE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直接监察应急</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highlight w:val="none"/>
        </w:rPr>
        <w:t>行动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决定疏散和撤离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行动</w:t>
      </w:r>
      <w:r>
        <w:rPr>
          <w:rFonts w:hint="default" w:ascii="Times New Roman" w:hAnsi="Times New Roman" w:eastAsia="仿宋" w:cs="Times New Roman"/>
          <w:caps w:val="0"/>
          <w:smallCaps w:val="0"/>
          <w:color w:val="auto"/>
          <w:spacing w:val="0"/>
          <w:w w:val="100"/>
          <w:kern w:val="0"/>
          <w:position w:val="0"/>
          <w:sz w:val="28"/>
          <w:szCs w:val="28"/>
          <w:highlight w:val="none"/>
        </w:rPr>
        <w:t>，保证现场和企业外来人员安全；</w:t>
      </w:r>
    </w:p>
    <w:p w14:paraId="7AA95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负责与</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highlight w:val="none"/>
        </w:rPr>
        <w:t>、消防</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highlight w:val="none"/>
        </w:rPr>
        <w:t>等政府有关部门联系、沟通，</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highlight w:val="none"/>
        </w:rPr>
        <w:t>的具体事宜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报告</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highlight w:val="none"/>
        </w:rPr>
        <w:t>和</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3747C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向周边友邻单位通报事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，提出</w:t>
      </w:r>
      <w:r>
        <w:rPr>
          <w:rFonts w:hint="default" w:ascii="Times New Roman" w:hAnsi="Times New Roman" w:eastAsia="仿宋" w:cs="Times New Roman"/>
          <w:caps w:val="0"/>
          <w:smallCaps w:val="0"/>
          <w:color w:val="auto"/>
          <w:spacing w:val="0"/>
          <w:w w:val="100"/>
          <w:kern w:val="0"/>
          <w:position w:val="0"/>
          <w:sz w:val="28"/>
          <w:szCs w:val="28"/>
          <w:highlight w:val="none"/>
        </w:rPr>
        <w:t>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048B1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highlight w:val="none"/>
        </w:rPr>
        <w:t>组织、协调事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件</w:t>
      </w:r>
      <w:r>
        <w:rPr>
          <w:rFonts w:hint="default" w:ascii="Times New Roman" w:hAnsi="Times New Roman" w:eastAsia="仿宋" w:cs="Times New Roman"/>
          <w:caps w:val="0"/>
          <w:smallCaps w:val="0"/>
          <w:color w:val="auto"/>
          <w:spacing w:val="0"/>
          <w:w w:val="100"/>
          <w:kern w:val="0"/>
          <w:position w:val="0"/>
          <w:sz w:val="28"/>
          <w:szCs w:val="28"/>
          <w:highlight w:val="none"/>
        </w:rPr>
        <w:t>的善后处理</w:t>
      </w:r>
      <w:r>
        <w:rPr>
          <w:rFonts w:hint="default" w:ascii="Times New Roman" w:hAnsi="Times New Roman" w:eastAsia="仿宋" w:cs="Times New Roman"/>
          <w:bCs/>
          <w:color w:val="auto"/>
          <w:kern w:val="0"/>
          <w:sz w:val="28"/>
          <w:szCs w:val="28"/>
          <w:highlight w:val="none"/>
        </w:rPr>
        <w:t>，总结经验和教训</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CEE571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二、现场指挥职责</w:t>
      </w:r>
    </w:p>
    <w:p w14:paraId="11B1A0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协助总指挥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的</w:t>
      </w:r>
      <w:r>
        <w:rPr>
          <w:rFonts w:hint="default" w:ascii="Times New Roman" w:hAnsi="Times New Roman" w:eastAsia="仿宋" w:cs="Times New Roman"/>
          <w:caps w:val="0"/>
          <w:smallCaps w:val="0"/>
          <w:color w:val="auto"/>
          <w:spacing w:val="0"/>
          <w:w w:val="100"/>
          <w:kern w:val="0"/>
          <w:position w:val="0"/>
          <w:sz w:val="28"/>
          <w:szCs w:val="28"/>
          <w:highlight w:val="none"/>
        </w:rPr>
        <w:t>具体工作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highlight w:val="none"/>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w:t>
      </w:r>
      <w:r>
        <w:rPr>
          <w:rFonts w:hint="default" w:ascii="Times New Roman" w:hAnsi="Times New Roman" w:eastAsia="仿宋" w:cs="Times New Roman"/>
          <w:caps w:val="0"/>
          <w:smallCaps w:val="0"/>
          <w:color w:val="auto"/>
          <w:spacing w:val="0"/>
          <w:w w:val="100"/>
          <w:kern w:val="0"/>
          <w:position w:val="0"/>
          <w:sz w:val="28"/>
          <w:szCs w:val="28"/>
          <w:highlight w:val="none"/>
        </w:rPr>
        <w:t>工作。</w:t>
      </w:r>
    </w:p>
    <w:p w14:paraId="5CE878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highlight w:val="none"/>
        </w:rPr>
        <w:t>现场人力、物力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highlight w:val="none"/>
        </w:rPr>
        <w:t>现场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5D611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highlight w:val="none"/>
        </w:rPr>
        <w:t>灾情和</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协调。</w:t>
      </w:r>
    </w:p>
    <w:p w14:paraId="2991F9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进行事故的现场评估，向总指挥提出救援过程中应考虑和采取的安全措施。必要时，与总指挥部的专业技术人员或有关专家进行直接沟通，确定抢险救援过程中应考虑和采取的安全措施。</w:t>
      </w:r>
    </w:p>
    <w:p w14:paraId="055279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225293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督导灾后</w:t>
      </w:r>
      <w:sdt>
        <w:sdtPr>
          <w:rPr>
            <w:color w:val="auto"/>
            <w:highlight w:val="none"/>
          </w:rPr>
          <w:alias w:val="易错词检查"/>
          <w:tag w:val="auto"/>
          <w:id w:val="2032646"/>
        </w:sdtPr>
        <w:sdtEndPr>
          <w:rPr>
            <w:color w:val="auto"/>
            <w:highlight w:val="none"/>
          </w:rPr>
        </w:sdtEndPr>
        <w:sdtContent>
          <w:bookmarkStart w:id="49" w:name="bkReivew2032646"/>
          <w:r>
            <w:rPr>
              <w:rFonts w:hint="default" w:ascii="Times New Roman" w:hAnsi="Times New Roman" w:eastAsia="仿宋" w:cs="Times New Roman"/>
              <w:caps w:val="0"/>
              <w:smallCaps w:val="0"/>
              <w:color w:val="auto"/>
              <w:spacing w:val="0"/>
              <w:w w:val="100"/>
              <w:kern w:val="0"/>
              <w:position w:val="0"/>
              <w:sz w:val="28"/>
              <w:szCs w:val="28"/>
              <w:highlight w:val="none"/>
            </w:rPr>
            <w:t>复</w:t>
          </w:r>
          <w:bookmarkEnd w:id="49"/>
        </w:sdtContent>
      </w:sdt>
      <w:r>
        <w:rPr>
          <w:rFonts w:hint="default" w:ascii="Times New Roman" w:hAnsi="Times New Roman" w:eastAsia="仿宋" w:cs="Times New Roman"/>
          <w:caps w:val="0"/>
          <w:smallCaps w:val="0"/>
          <w:color w:val="auto"/>
          <w:spacing w:val="0"/>
          <w:w w:val="100"/>
          <w:kern w:val="0"/>
          <w:position w:val="0"/>
          <w:sz w:val="28"/>
          <w:szCs w:val="28"/>
          <w:highlight w:val="none"/>
        </w:rPr>
        <w:t>建及应急设备、器材的整理复归工作；</w:t>
      </w:r>
    </w:p>
    <w:p w14:paraId="04DD71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参与事故调查，负责抢险救援工作总结。</w:t>
      </w:r>
    </w:p>
    <w:p w14:paraId="51461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bCs/>
          <w:color w:val="auto"/>
          <w:kern w:val="0"/>
          <w:sz w:val="28"/>
          <w:szCs w:val="28"/>
          <w:highlight w:val="none"/>
          <w:lang w:eastAsia="zh-CN"/>
        </w:rPr>
        <w:t>（</w:t>
      </w:r>
      <w:r>
        <w:rPr>
          <w:rFonts w:hint="eastAsia" w:ascii="Times New Roman" w:hAnsi="Times New Roman" w:eastAsia="仿宋" w:cs="Times New Roman"/>
          <w:bCs/>
          <w:color w:val="auto"/>
          <w:kern w:val="0"/>
          <w:sz w:val="28"/>
          <w:szCs w:val="28"/>
          <w:highlight w:val="none"/>
          <w:lang w:val="en-US" w:eastAsia="zh-CN"/>
        </w:rPr>
        <w:t>8</w:t>
      </w:r>
      <w:r>
        <w:rPr>
          <w:rFonts w:hint="eastAsia" w:ascii="Times New Roman" w:hAnsi="Times New Roman" w:eastAsia="仿宋" w:cs="Times New Roman"/>
          <w:bCs/>
          <w:color w:val="auto"/>
          <w:kern w:val="0"/>
          <w:sz w:val="28"/>
          <w:szCs w:val="28"/>
          <w:highlight w:val="none"/>
          <w:lang w:eastAsia="zh-CN"/>
        </w:rPr>
        <w:t>）</w:t>
      </w:r>
      <w:r>
        <w:rPr>
          <w:rFonts w:hint="default" w:ascii="Times New Roman" w:hAnsi="Times New Roman" w:eastAsia="仿宋" w:cs="Times New Roman"/>
          <w:bCs/>
          <w:color w:val="auto"/>
          <w:kern w:val="0"/>
          <w:sz w:val="28"/>
          <w:szCs w:val="28"/>
          <w:highlight w:val="none"/>
        </w:rPr>
        <w:t>总指挥不在公司时，</w:t>
      </w:r>
      <w:r>
        <w:rPr>
          <w:rFonts w:hint="default" w:ascii="Times New Roman" w:hAnsi="Times New Roman" w:eastAsia="仿宋" w:cs="Times New Roman"/>
          <w:bCs/>
          <w:color w:val="auto"/>
          <w:kern w:val="0"/>
          <w:sz w:val="28"/>
          <w:szCs w:val="28"/>
          <w:highlight w:val="none"/>
          <w:lang w:val="en-US" w:eastAsia="zh-CN"/>
        </w:rPr>
        <w:t>履行</w:t>
      </w:r>
      <w:r>
        <w:rPr>
          <w:rFonts w:hint="default" w:ascii="Times New Roman" w:hAnsi="Times New Roman" w:eastAsia="仿宋" w:cs="Times New Roman"/>
          <w:bCs/>
          <w:color w:val="auto"/>
          <w:kern w:val="0"/>
          <w:sz w:val="28"/>
          <w:szCs w:val="28"/>
          <w:highlight w:val="none"/>
        </w:rPr>
        <w:t>总指挥</w:t>
      </w:r>
      <w:r>
        <w:rPr>
          <w:rFonts w:hint="eastAsia" w:ascii="Times New Roman" w:hAnsi="Times New Roman" w:eastAsia="仿宋" w:cs="Times New Roman"/>
          <w:bCs/>
          <w:color w:val="auto"/>
          <w:kern w:val="0"/>
          <w:sz w:val="28"/>
          <w:szCs w:val="28"/>
          <w:highlight w:val="none"/>
          <w:lang w:val="en-US" w:eastAsia="zh-CN"/>
        </w:rPr>
        <w:t>职责</w:t>
      </w:r>
      <w:r>
        <w:rPr>
          <w:rFonts w:hint="default" w:ascii="Times New Roman" w:hAnsi="Times New Roman" w:eastAsia="仿宋" w:cs="Times New Roman"/>
          <w:bCs/>
          <w:color w:val="auto"/>
          <w:kern w:val="0"/>
          <w:sz w:val="28"/>
          <w:szCs w:val="28"/>
          <w:highlight w:val="none"/>
        </w:rPr>
        <w:t>，统一指挥事故应急工作。</w:t>
      </w:r>
    </w:p>
    <w:p w14:paraId="7CDC5C4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三、指挥部成员职责</w:t>
      </w:r>
    </w:p>
    <w:p w14:paraId="14F84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按照指挥部的分工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highlight w:val="none"/>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任务</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786156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p>
    <w:p w14:paraId="442E3A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完成总指挥布置的其他任务。</w:t>
      </w:r>
    </w:p>
    <w:p w14:paraId="56F534DC">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highlight w:val="none"/>
        </w:rPr>
        <w:t>带领各行动小组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highlight w:val="none"/>
        </w:rPr>
        <w:t>，全力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highlight w:val="none"/>
        </w:rPr>
        <w:t>抢险。注意事项：</w:t>
      </w:r>
    </w:p>
    <w:p w14:paraId="018E1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所有救援人员应按各自的分工和任务，穿戴好相应个人防护用品，携带好器材和工具，方可投入救援工作。</w:t>
      </w:r>
    </w:p>
    <w:p w14:paraId="617037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当发现事故现场大量泄漏时，除了加强救援人员的防护外，并通知有关部门，组织好气体扩散范围内的人员疏散及抢救工作。</w:t>
      </w:r>
    </w:p>
    <w:p w14:paraId="6E1DE9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火灾事故应分析起火物料，采用合适的灭火材料。</w:t>
      </w:r>
    </w:p>
    <w:p w14:paraId="069125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发生爆炸事故，应及时撤离现场人员。</w:t>
      </w:r>
    </w:p>
    <w:p w14:paraId="1DE26DC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0" w:name="_Toc1940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50"/>
    </w:p>
    <w:p w14:paraId="689BD57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无论大小，事发部门应立即组织生产现场人员进行先期处置，控制事态扩大。</w:t>
      </w:r>
    </w:p>
    <w:p w14:paraId="2C6F57C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到场后，交由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w:t>
      </w:r>
      <w:r>
        <w:rPr>
          <w:rFonts w:hint="eastAsia" w:eastAsia="仿宋" w:cs="Times New Roman"/>
          <w:caps w:val="0"/>
          <w:smallCaps w:val="0"/>
          <w:color w:val="auto"/>
          <w:spacing w:val="0"/>
          <w:w w:val="100"/>
          <w:kern w:val="0"/>
          <w:position w:val="0"/>
          <w:sz w:val="28"/>
          <w:szCs w:val="28"/>
          <w:highlight w:val="none"/>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2BE5CBED">
      <w:pPr>
        <w:pStyle w:val="3"/>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51" w:name="_Toc13313"/>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6"/>
      <w:bookmarkEnd w:id="51"/>
      <w:r>
        <w:rPr>
          <w:rFonts w:hint="default" w:ascii="Times New Roman" w:hAnsi="Times New Roman" w:eastAsia="仿宋" w:cs="Times New Roman"/>
          <w:color w:val="auto"/>
          <w:sz w:val="28"/>
          <w:szCs w:val="28"/>
          <w:highlight w:val="none"/>
        </w:rPr>
        <w:t xml:space="preserve"> </w:t>
      </w:r>
    </w:p>
    <w:p w14:paraId="1DEFD9E2">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281D5985">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高新区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7CB0934F">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南通祥昀机械有限公司</w:t>
      </w:r>
      <w:r>
        <w:rPr>
          <w:rFonts w:hint="eastAsia" w:ascii="Times New Roman" w:hAnsi="Times New Roman" w:eastAsia="仿宋" w:cs="Times New Roman"/>
          <w:color w:val="auto"/>
          <w:kern w:val="0"/>
          <w:sz w:val="28"/>
          <w:szCs w:val="28"/>
          <w:highlight w:val="none"/>
          <w:lang w:val="en-US" w:eastAsia="zh-CN"/>
        </w:rPr>
        <w:t>、</w:t>
      </w:r>
      <w:r>
        <w:rPr>
          <w:rFonts w:hint="eastAsia" w:eastAsia="仿宋" w:cs="Times New Roman"/>
          <w:color w:val="auto"/>
          <w:kern w:val="0"/>
          <w:sz w:val="28"/>
          <w:szCs w:val="28"/>
          <w:highlight w:val="none"/>
          <w:lang w:val="en-US" w:eastAsia="zh-CN"/>
        </w:rPr>
        <w:t>南通宝格新材料有限公司</w:t>
      </w:r>
      <w:r>
        <w:rPr>
          <w:rFonts w:hint="default" w:ascii="Times New Roman" w:hAnsi="Times New Roman" w:eastAsia="仿宋" w:cs="Times New Roman"/>
          <w:color w:val="auto"/>
          <w:kern w:val="0"/>
          <w:sz w:val="28"/>
          <w:szCs w:val="28"/>
          <w:highlight w:val="none"/>
        </w:rPr>
        <w:t>签署互助协议。外部应急救援</w:t>
      </w:r>
      <w:sdt>
        <w:sdtPr>
          <w:rPr>
            <w:rFonts w:hint="default" w:ascii="Times New Roman" w:hAnsi="Times New Roman" w:eastAsia="仿宋" w:cs="Times New Roman"/>
            <w:color w:val="auto"/>
            <w:kern w:val="0"/>
            <w:sz w:val="28"/>
            <w:szCs w:val="28"/>
            <w:highlight w:val="none"/>
          </w:rPr>
          <w:alias w:val="非推荐词,易错词检查"/>
          <w:id w:val="3071700"/>
        </w:sdtPr>
        <w:sdtEndPr>
          <w:rPr>
            <w:rFonts w:hint="default" w:ascii="Times New Roman" w:hAnsi="Times New Roman" w:eastAsia="仿宋" w:cs="Times New Roman"/>
            <w:color w:val="auto"/>
            <w:kern w:val="0"/>
            <w:sz w:val="28"/>
            <w:szCs w:val="28"/>
            <w:highlight w:val="none"/>
          </w:rPr>
        </w:sdtEndPr>
        <w:sdtContent>
          <w:bookmarkStart w:id="52" w:name="bkReivew3071700"/>
          <w:r>
            <w:rPr>
              <w:rFonts w:hint="default" w:ascii="Times New Roman" w:hAnsi="Times New Roman" w:eastAsia="仿宋" w:cs="Times New Roman"/>
              <w:color w:val="auto"/>
              <w:kern w:val="0"/>
              <w:sz w:val="28"/>
              <w:szCs w:val="28"/>
              <w:highlight w:val="none"/>
            </w:rPr>
            <w:t>通讯</w:t>
          </w:r>
          <w:bookmarkEnd w:id="52"/>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2A72F3EB">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yellow"/>
        </w:rPr>
      </w:pPr>
    </w:p>
    <w:p w14:paraId="15D102D7">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14:paraId="350C2F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14:paraId="0327C12A">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14:paraId="31EF60AF">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14:paraId="64E928B6">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14:paraId="3BB95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7D4EE1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w:t>
            </w:r>
          </w:p>
        </w:tc>
        <w:tc>
          <w:tcPr>
            <w:tcW w:w="4270" w:type="dxa"/>
            <w:noWrap w:val="0"/>
            <w:vAlign w:val="top"/>
          </w:tcPr>
          <w:p w14:paraId="448E7F4D">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海安市政府办公室</w:t>
            </w:r>
          </w:p>
        </w:tc>
        <w:tc>
          <w:tcPr>
            <w:tcW w:w="2645" w:type="dxa"/>
            <w:noWrap w:val="0"/>
            <w:vAlign w:val="top"/>
          </w:tcPr>
          <w:p w14:paraId="78C28D9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88813815</w:t>
            </w:r>
          </w:p>
        </w:tc>
      </w:tr>
      <w:tr w14:paraId="14D916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A617CA5">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2</w:t>
            </w:r>
          </w:p>
        </w:tc>
        <w:tc>
          <w:tcPr>
            <w:tcW w:w="4270" w:type="dxa"/>
            <w:noWrap w:val="0"/>
            <w:vAlign w:val="top"/>
          </w:tcPr>
          <w:p w14:paraId="52A4562F">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海安市应急管理局</w:t>
            </w:r>
          </w:p>
        </w:tc>
        <w:tc>
          <w:tcPr>
            <w:tcW w:w="2645" w:type="dxa"/>
            <w:noWrap w:val="0"/>
            <w:vAlign w:val="top"/>
          </w:tcPr>
          <w:p w14:paraId="03631A6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88169809</w:t>
            </w:r>
          </w:p>
        </w:tc>
      </w:tr>
      <w:tr w14:paraId="1C64BF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24F5BB12">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3</w:t>
            </w:r>
          </w:p>
        </w:tc>
        <w:tc>
          <w:tcPr>
            <w:tcW w:w="4270" w:type="dxa"/>
            <w:noWrap w:val="0"/>
            <w:vAlign w:val="top"/>
          </w:tcPr>
          <w:p w14:paraId="7BCE1BF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海安市公安局</w:t>
            </w:r>
          </w:p>
        </w:tc>
        <w:tc>
          <w:tcPr>
            <w:tcW w:w="2645" w:type="dxa"/>
            <w:noWrap w:val="0"/>
            <w:vAlign w:val="top"/>
          </w:tcPr>
          <w:p w14:paraId="45E2EA07">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88926999</w:t>
            </w:r>
          </w:p>
        </w:tc>
      </w:tr>
      <w:tr w14:paraId="66F1B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226B0C5">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4</w:t>
            </w:r>
          </w:p>
        </w:tc>
        <w:tc>
          <w:tcPr>
            <w:tcW w:w="4270" w:type="dxa"/>
            <w:noWrap w:val="0"/>
            <w:vAlign w:val="top"/>
          </w:tcPr>
          <w:p w14:paraId="5555568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海安市治安大队</w:t>
            </w:r>
          </w:p>
        </w:tc>
        <w:tc>
          <w:tcPr>
            <w:tcW w:w="2645" w:type="dxa"/>
            <w:noWrap w:val="0"/>
            <w:vAlign w:val="top"/>
          </w:tcPr>
          <w:p w14:paraId="353AD49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110</w:t>
            </w:r>
          </w:p>
        </w:tc>
      </w:tr>
      <w:tr w14:paraId="2DD97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068F72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5</w:t>
            </w:r>
          </w:p>
        </w:tc>
        <w:tc>
          <w:tcPr>
            <w:tcW w:w="4270" w:type="dxa"/>
            <w:noWrap w:val="0"/>
            <w:vAlign w:val="top"/>
          </w:tcPr>
          <w:p w14:paraId="7F8D567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海安市消防救援大队</w:t>
            </w:r>
          </w:p>
        </w:tc>
        <w:tc>
          <w:tcPr>
            <w:tcW w:w="2645" w:type="dxa"/>
            <w:noWrap w:val="0"/>
            <w:vAlign w:val="top"/>
          </w:tcPr>
          <w:p w14:paraId="1CB49B8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119（火警）</w:t>
            </w:r>
          </w:p>
        </w:tc>
      </w:tr>
      <w:tr w14:paraId="0067D1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6B7FE6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6</w:t>
            </w:r>
          </w:p>
        </w:tc>
        <w:tc>
          <w:tcPr>
            <w:tcW w:w="4270" w:type="dxa"/>
            <w:noWrap w:val="0"/>
            <w:vAlign w:val="top"/>
          </w:tcPr>
          <w:p w14:paraId="4494223B">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南通市海安生态环境局</w:t>
            </w:r>
          </w:p>
        </w:tc>
        <w:tc>
          <w:tcPr>
            <w:tcW w:w="2645" w:type="dxa"/>
            <w:noWrap w:val="0"/>
            <w:vAlign w:val="top"/>
          </w:tcPr>
          <w:p w14:paraId="0A51B435">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1"/>
                <w:szCs w:val="21"/>
                <w:highlight w:val="none"/>
                <w:lang w:eastAsia="zh-CN"/>
              </w:rPr>
              <w:t>81812369</w:t>
            </w:r>
          </w:p>
        </w:tc>
      </w:tr>
      <w:tr w14:paraId="7E8E7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5809F24F">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7</w:t>
            </w:r>
          </w:p>
        </w:tc>
        <w:tc>
          <w:tcPr>
            <w:tcW w:w="4270" w:type="dxa"/>
            <w:noWrap w:val="0"/>
            <w:vAlign w:val="top"/>
          </w:tcPr>
          <w:p w14:paraId="27B71343">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南通市海安生态环境监测站</w:t>
            </w:r>
          </w:p>
        </w:tc>
        <w:tc>
          <w:tcPr>
            <w:tcW w:w="2645" w:type="dxa"/>
            <w:noWrap w:val="0"/>
            <w:vAlign w:val="top"/>
          </w:tcPr>
          <w:p w14:paraId="45A426B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88813610</w:t>
            </w:r>
          </w:p>
        </w:tc>
      </w:tr>
      <w:tr w14:paraId="6F9BE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17710DC0">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val="en-US" w:eastAsia="zh-CN"/>
              </w:rPr>
              <w:t>8</w:t>
            </w:r>
          </w:p>
        </w:tc>
        <w:tc>
          <w:tcPr>
            <w:tcW w:w="4270" w:type="dxa"/>
            <w:noWrap w:val="0"/>
            <w:vAlign w:val="top"/>
          </w:tcPr>
          <w:p w14:paraId="5253C0B1">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海安市急救中心</w:t>
            </w:r>
          </w:p>
        </w:tc>
        <w:tc>
          <w:tcPr>
            <w:tcW w:w="2645" w:type="dxa"/>
            <w:noWrap w:val="0"/>
            <w:vAlign w:val="top"/>
          </w:tcPr>
          <w:p w14:paraId="7249C370">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120</w:t>
            </w:r>
          </w:p>
        </w:tc>
      </w:tr>
      <w:tr w14:paraId="2BC5C8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03B6419">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9</w:t>
            </w:r>
          </w:p>
        </w:tc>
        <w:tc>
          <w:tcPr>
            <w:tcW w:w="4270" w:type="dxa"/>
            <w:noWrap w:val="0"/>
            <w:vAlign w:val="top"/>
          </w:tcPr>
          <w:p w14:paraId="0AA46D7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政府热线</w:t>
            </w:r>
          </w:p>
        </w:tc>
        <w:tc>
          <w:tcPr>
            <w:tcW w:w="2645" w:type="dxa"/>
            <w:noWrap w:val="0"/>
            <w:vAlign w:val="top"/>
          </w:tcPr>
          <w:p w14:paraId="0DAA892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12345</w:t>
            </w:r>
          </w:p>
        </w:tc>
      </w:tr>
      <w:tr w14:paraId="0C2A4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ED18C6">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10</w:t>
            </w:r>
          </w:p>
        </w:tc>
        <w:tc>
          <w:tcPr>
            <w:tcW w:w="4270" w:type="dxa"/>
            <w:noWrap w:val="0"/>
            <w:vAlign w:val="top"/>
          </w:tcPr>
          <w:p w14:paraId="48BC955D">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环保热线</w:t>
            </w:r>
          </w:p>
        </w:tc>
        <w:tc>
          <w:tcPr>
            <w:tcW w:w="2645" w:type="dxa"/>
            <w:noWrap w:val="0"/>
            <w:vAlign w:val="top"/>
          </w:tcPr>
          <w:p w14:paraId="37E55F87">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12369</w:t>
            </w:r>
          </w:p>
        </w:tc>
      </w:tr>
      <w:tr w14:paraId="5A8064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762FBC3">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1</w:t>
            </w:r>
          </w:p>
        </w:tc>
        <w:tc>
          <w:tcPr>
            <w:tcW w:w="4270" w:type="dxa"/>
            <w:noWrap w:val="0"/>
            <w:vAlign w:val="top"/>
          </w:tcPr>
          <w:p w14:paraId="31012C20">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海安市高新区管委会</w:t>
            </w:r>
          </w:p>
        </w:tc>
        <w:tc>
          <w:tcPr>
            <w:tcW w:w="2645" w:type="dxa"/>
            <w:noWrap w:val="0"/>
            <w:vAlign w:val="top"/>
          </w:tcPr>
          <w:p w14:paraId="3D1BBFA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88828135</w:t>
            </w:r>
          </w:p>
        </w:tc>
      </w:tr>
      <w:tr w14:paraId="320183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9AB092C">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12</w:t>
            </w:r>
          </w:p>
        </w:tc>
        <w:tc>
          <w:tcPr>
            <w:tcW w:w="4270" w:type="dxa"/>
            <w:noWrap w:val="0"/>
            <w:vAlign w:val="top"/>
          </w:tcPr>
          <w:p w14:paraId="3AB16574">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高新区环保专员</w:t>
            </w:r>
          </w:p>
        </w:tc>
        <w:tc>
          <w:tcPr>
            <w:tcW w:w="2645" w:type="dxa"/>
            <w:noWrap w:val="0"/>
            <w:vAlign w:val="top"/>
          </w:tcPr>
          <w:p w14:paraId="422E5EA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88783969</w:t>
            </w:r>
          </w:p>
        </w:tc>
      </w:tr>
      <w:tr w14:paraId="566CDF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6B9B4B4">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13</w:t>
            </w:r>
          </w:p>
        </w:tc>
        <w:tc>
          <w:tcPr>
            <w:tcW w:w="4270" w:type="dxa"/>
            <w:noWrap w:val="0"/>
            <w:vAlign w:val="top"/>
          </w:tcPr>
          <w:p w14:paraId="3B7D003C">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海安市卫健委</w:t>
            </w:r>
          </w:p>
        </w:tc>
        <w:tc>
          <w:tcPr>
            <w:tcW w:w="2645" w:type="dxa"/>
            <w:noWrap w:val="0"/>
            <w:vAlign w:val="top"/>
          </w:tcPr>
          <w:p w14:paraId="02E94C36">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88852279</w:t>
            </w:r>
          </w:p>
        </w:tc>
      </w:tr>
      <w:tr w14:paraId="7FA31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B6AFA3">
            <w:pPr>
              <w:tabs>
                <w:tab w:val="left" w:pos="2110"/>
              </w:tabs>
              <w:ind w:firstLine="0" w:firstLineChars="0"/>
              <w:jc w:val="center"/>
              <w:rPr>
                <w:rFonts w:hint="default" w:ascii="Times New Roman" w:hAnsi="仿宋"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14</w:t>
            </w:r>
          </w:p>
        </w:tc>
        <w:tc>
          <w:tcPr>
            <w:tcW w:w="4270" w:type="dxa"/>
            <w:noWrap w:val="0"/>
            <w:vAlign w:val="top"/>
          </w:tcPr>
          <w:p w14:paraId="50584344">
            <w:pPr>
              <w:tabs>
                <w:tab w:val="left" w:pos="2110"/>
              </w:tabs>
              <w:ind w:firstLine="0" w:firstLineChars="0"/>
              <w:jc w:val="center"/>
              <w:rPr>
                <w:rFonts w:hint="default" w:ascii="Times New Roman" w:hAnsi="仿宋"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海安人民医院急诊室</w:t>
            </w:r>
          </w:p>
        </w:tc>
        <w:tc>
          <w:tcPr>
            <w:tcW w:w="2645" w:type="dxa"/>
            <w:noWrap w:val="0"/>
            <w:vAlign w:val="top"/>
          </w:tcPr>
          <w:p w14:paraId="74EE0591">
            <w:pPr>
              <w:tabs>
                <w:tab w:val="left" w:pos="2110"/>
              </w:tabs>
              <w:ind w:firstLine="0" w:firstLineChars="0"/>
              <w:jc w:val="center"/>
              <w:rPr>
                <w:rFonts w:hint="default" w:ascii="Times New Roman" w:hAnsi="仿宋"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88869509</w:t>
            </w:r>
          </w:p>
        </w:tc>
      </w:tr>
      <w:tr w14:paraId="17741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14:paraId="6DC4E19F">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5</w:t>
            </w:r>
          </w:p>
        </w:tc>
        <w:tc>
          <w:tcPr>
            <w:tcW w:w="4270" w:type="dxa"/>
            <w:noWrap w:val="0"/>
            <w:vAlign w:val="top"/>
          </w:tcPr>
          <w:p w14:paraId="7572DABD">
            <w:pPr>
              <w:tabs>
                <w:tab w:val="left" w:pos="2110"/>
              </w:tabs>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1"/>
                <w:szCs w:val="21"/>
                <w:highlight w:val="none"/>
                <w:lang w:eastAsia="zh-CN"/>
              </w:rPr>
              <w:t>江苏添蓝检测技术服务有限公司</w:t>
            </w:r>
          </w:p>
        </w:tc>
        <w:tc>
          <w:tcPr>
            <w:tcW w:w="2645" w:type="dxa"/>
            <w:noWrap w:val="0"/>
            <w:vAlign w:val="top"/>
          </w:tcPr>
          <w:p w14:paraId="219264D8">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15962785058</w:t>
            </w:r>
          </w:p>
        </w:tc>
      </w:tr>
      <w:tr w14:paraId="1F5835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40E4BE85">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6</w:t>
            </w:r>
          </w:p>
        </w:tc>
        <w:tc>
          <w:tcPr>
            <w:tcW w:w="4270" w:type="dxa"/>
            <w:noWrap w:val="0"/>
            <w:vAlign w:val="top"/>
          </w:tcPr>
          <w:p w14:paraId="5A91B6D7">
            <w:pPr>
              <w:tabs>
                <w:tab w:val="left" w:pos="2110"/>
              </w:tabs>
              <w:ind w:firstLine="0" w:firstLineChars="0"/>
              <w:jc w:val="center"/>
              <w:rPr>
                <w:rFonts w:hint="eastAsia" w:ascii="Times New Roman" w:hAnsi="仿宋"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南通祥昀机械有限公司</w:t>
            </w:r>
          </w:p>
        </w:tc>
        <w:tc>
          <w:tcPr>
            <w:tcW w:w="2645" w:type="dxa"/>
            <w:noWrap w:val="0"/>
            <w:vAlign w:val="top"/>
          </w:tcPr>
          <w:p w14:paraId="64561740">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13606277886</w:t>
            </w:r>
          </w:p>
        </w:tc>
      </w:tr>
      <w:tr w14:paraId="6278F7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A6CC077">
            <w:pPr>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仿宋" w:eastAsia="仿宋" w:cs="Times New Roman"/>
                <w:color w:val="auto"/>
                <w:kern w:val="0"/>
                <w:sz w:val="21"/>
                <w:szCs w:val="21"/>
                <w:highlight w:val="none"/>
              </w:rPr>
              <w:t>1</w:t>
            </w:r>
            <w:r>
              <w:rPr>
                <w:rFonts w:hint="eastAsia" w:ascii="Times New Roman" w:hAnsi="仿宋" w:eastAsia="仿宋" w:cs="Times New Roman"/>
                <w:color w:val="auto"/>
                <w:kern w:val="0"/>
                <w:sz w:val="21"/>
                <w:szCs w:val="21"/>
                <w:highlight w:val="none"/>
                <w:lang w:val="en-US" w:eastAsia="zh-CN"/>
              </w:rPr>
              <w:t>7</w:t>
            </w:r>
          </w:p>
        </w:tc>
        <w:tc>
          <w:tcPr>
            <w:tcW w:w="4270" w:type="dxa"/>
            <w:noWrap w:val="0"/>
            <w:vAlign w:val="top"/>
          </w:tcPr>
          <w:p w14:paraId="554EA6AF">
            <w:pPr>
              <w:tabs>
                <w:tab w:val="left" w:pos="2110"/>
              </w:tabs>
              <w:ind w:firstLine="0" w:firstLineChars="0"/>
              <w:jc w:val="center"/>
              <w:rPr>
                <w:rFonts w:hint="eastAsia" w:ascii="Times New Roman" w:hAnsi="仿宋" w:eastAsia="仿宋" w:cs="Times New Roman"/>
                <w:color w:val="auto"/>
                <w:kern w:val="0"/>
                <w:sz w:val="24"/>
                <w:szCs w:val="24"/>
                <w:highlight w:val="none"/>
                <w:lang w:val="en-US" w:eastAsia="zh-CN"/>
              </w:rPr>
            </w:pPr>
            <w:r>
              <w:rPr>
                <w:rFonts w:hint="eastAsia" w:eastAsia="仿宋" w:cs="Times New Roman"/>
                <w:color w:val="auto"/>
                <w:sz w:val="21"/>
                <w:szCs w:val="21"/>
                <w:highlight w:val="none"/>
                <w:lang w:eastAsia="zh-CN"/>
              </w:rPr>
              <w:t>南通宝格新材料有限公司</w:t>
            </w:r>
          </w:p>
        </w:tc>
        <w:tc>
          <w:tcPr>
            <w:tcW w:w="2645" w:type="dxa"/>
            <w:noWrap w:val="0"/>
            <w:vAlign w:val="top"/>
          </w:tcPr>
          <w:p w14:paraId="08C95621">
            <w:pPr>
              <w:tabs>
                <w:tab w:val="left" w:pos="2110"/>
              </w:tabs>
              <w:ind w:firstLine="0" w:firstLineChars="0"/>
              <w:jc w:val="center"/>
              <w:rPr>
                <w:rFonts w:hint="eastAsia" w:ascii="Times New Roman" w:hAnsi="仿宋" w:eastAsia="仿宋" w:cs="Times New Roman"/>
                <w:color w:val="auto"/>
                <w:kern w:val="0"/>
                <w:sz w:val="24"/>
                <w:szCs w:val="24"/>
                <w:highlight w:val="none"/>
                <w:lang w:val="en-US" w:eastAsia="zh-CN"/>
              </w:rPr>
            </w:pPr>
            <w:r>
              <w:rPr>
                <w:rFonts w:hint="eastAsia" w:eastAsia="仿宋" w:cs="Times New Roman"/>
                <w:color w:val="auto"/>
                <w:sz w:val="21"/>
                <w:szCs w:val="21"/>
                <w:highlight w:val="none"/>
                <w:lang w:eastAsia="zh-CN"/>
              </w:rPr>
              <w:t>13813636136</w:t>
            </w:r>
          </w:p>
        </w:tc>
      </w:tr>
    </w:tbl>
    <w:p w14:paraId="380490FA">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yellow"/>
        </w:rPr>
      </w:pPr>
    </w:p>
    <w:p w14:paraId="3455A0CC">
      <w:pPr>
        <w:pStyle w:val="2"/>
        <w:shd w:val="clear" w:color="auto" w:fill="FFFFFF"/>
        <w:adjustRightInd w:val="0"/>
        <w:snapToGrid w:val="0"/>
        <w:spacing w:before="480" w:beforeLines="200" w:after="480" w:afterLines="200" w:line="240" w:lineRule="auto"/>
        <w:ind w:firstLine="562"/>
        <w:jc w:val="center"/>
        <w:rPr>
          <w:rFonts w:hint="default" w:ascii="Times New Roman" w:hAnsi="Times New Roman" w:eastAsia="仿宋" w:cs="Times New Roman"/>
          <w:b/>
          <w:bCs/>
          <w:color w:val="auto"/>
          <w:sz w:val="28"/>
          <w:szCs w:val="28"/>
          <w:highlight w:val="none"/>
          <w:lang w:val="en-US" w:eastAsia="zh-CN"/>
        </w:rPr>
      </w:pPr>
      <w:bookmarkStart w:id="53" w:name="_Toc2815"/>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3"/>
    </w:p>
    <w:p w14:paraId="6F80465C">
      <w:pPr>
        <w:pStyle w:val="3"/>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4" w:name="_Toc2259"/>
      <w:bookmarkStart w:id="55" w:name="_Toc9338"/>
      <w:bookmarkStart w:id="56" w:name="_Toc413601712"/>
      <w:r>
        <w:rPr>
          <w:rFonts w:hint="eastAsia" w:ascii="Times New Roman" w:hAnsi="Times New Roman" w:eastAsia="仿宋" w:cs="Times New Roman"/>
          <w:color w:val="auto"/>
          <w:sz w:val="28"/>
          <w:szCs w:val="28"/>
          <w:highlight w:val="none"/>
          <w:lang w:val="en-US" w:eastAsia="zh-CN"/>
        </w:rPr>
        <w:t>3.1监控</w:t>
      </w:r>
      <w:bookmarkEnd w:id="54"/>
    </w:p>
    <w:p w14:paraId="7D58A0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7" w:name="_Toc12765"/>
      <w:r>
        <w:rPr>
          <w:rFonts w:hint="default" w:ascii="Times New Roman" w:hAnsi="Times New Roman" w:cs="Times New Roman"/>
          <w:color w:val="auto"/>
          <w:highlight w:val="none"/>
          <w:lang w:val="en-US" w:eastAsia="zh-CN"/>
        </w:rPr>
        <w:t>3.1.1 环境风险源预防措施</w:t>
      </w:r>
      <w:bookmarkEnd w:id="57"/>
    </w:p>
    <w:p w14:paraId="15E59989">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1FC4BA45">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8" w:name="_Toc14457"/>
      <w:r>
        <w:rPr>
          <w:rFonts w:hint="default" w:ascii="Times New Roman" w:hAnsi="Times New Roman" w:eastAsia="仿宋" w:cs="Times New Roman"/>
          <w:color w:val="auto"/>
          <w:sz w:val="28"/>
          <w:highlight w:val="none"/>
          <w:lang w:val="en-US" w:eastAsia="zh-CN"/>
        </w:rPr>
        <w:t>公司</w:t>
      </w:r>
      <w:r>
        <w:rPr>
          <w:rFonts w:hint="eastAsia" w:ascii="Times New Roman" w:hAnsi="Times New Roman" w:eastAsia="仿宋" w:cs="Times New Roman"/>
          <w:color w:val="auto"/>
          <w:sz w:val="28"/>
          <w:highlight w:val="none"/>
          <w:lang w:val="en-US" w:eastAsia="zh-CN"/>
        </w:rPr>
        <w:t>炼胶车间、发泡车间、液体原料堆放区</w:t>
      </w:r>
      <w:r>
        <w:rPr>
          <w:rFonts w:hint="eastAsia" w:ascii="Times New Roman" w:hAnsi="Times New Roman" w:eastAsia="仿宋" w:cs="Times New Roman"/>
          <w:color w:val="auto"/>
          <w:sz w:val="28"/>
          <w:highlight w:val="none"/>
          <w:lang w:eastAsia="zh-CN"/>
        </w:rPr>
        <w:t>、</w:t>
      </w:r>
      <w:r>
        <w:rPr>
          <w:rFonts w:hint="eastAsia" w:ascii="Times New Roman" w:hAnsi="Times New Roman" w:eastAsia="仿宋" w:cs="Times New Roman"/>
          <w:color w:val="auto"/>
          <w:sz w:val="28"/>
          <w:highlight w:val="none"/>
          <w:lang w:val="en-US" w:eastAsia="zh-CN"/>
        </w:rPr>
        <w:t>固体原料堆放区</w:t>
      </w:r>
      <w:r>
        <w:rPr>
          <w:rFonts w:hint="default" w:ascii="Times New Roman" w:hAnsi="Times New Roman" w:eastAsia="仿宋" w:cs="Times New Roman"/>
          <w:color w:val="auto"/>
          <w:sz w:val="28"/>
          <w:highlight w:val="none"/>
        </w:rPr>
        <w:t>及环保设施</w:t>
      </w:r>
      <w:r>
        <w:rPr>
          <w:rFonts w:hint="eastAsia" w:ascii="Times New Roman" w:hAnsi="Times New Roman" w:eastAsia="仿宋" w:cs="Times New Roman"/>
          <w:color w:val="auto"/>
          <w:sz w:val="28"/>
          <w:highlight w:val="none"/>
        </w:rPr>
        <w:t>（含危废仓库）</w:t>
      </w:r>
      <w:r>
        <w:rPr>
          <w:rFonts w:hint="default" w:ascii="Times New Roman" w:hAnsi="Times New Roman" w:eastAsia="仿宋" w:cs="Times New Roman"/>
          <w:color w:val="auto"/>
          <w:sz w:val="28"/>
          <w:highlight w:val="none"/>
        </w:rPr>
        <w:t>为环境风险源。</w:t>
      </w:r>
    </w:p>
    <w:p w14:paraId="13187FFE">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65"/>
        <w:gridCol w:w="1961"/>
        <w:gridCol w:w="6105"/>
      </w:tblGrid>
      <w:tr w14:paraId="472BE763">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65" w:type="dxa"/>
            <w:noWrap w:val="0"/>
            <w:vAlign w:val="center"/>
          </w:tcPr>
          <w:p w14:paraId="0A4858F0">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zh-CN" w:eastAsia="zh-CN"/>
              </w:rPr>
              <w:t>序号</w:t>
            </w:r>
          </w:p>
        </w:tc>
        <w:tc>
          <w:tcPr>
            <w:tcW w:w="1961" w:type="dxa"/>
            <w:noWrap w:val="0"/>
            <w:vAlign w:val="center"/>
          </w:tcPr>
          <w:p w14:paraId="522E1C54">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en-US" w:eastAsia="zh-CN"/>
              </w:rPr>
              <w:t>名称</w:t>
            </w:r>
          </w:p>
        </w:tc>
        <w:tc>
          <w:tcPr>
            <w:tcW w:w="6105" w:type="dxa"/>
            <w:noWrap w:val="0"/>
            <w:vAlign w:val="center"/>
          </w:tcPr>
          <w:p w14:paraId="4D970427">
            <w:pPr>
              <w:ind w:left="0" w:leftChars="0" w:firstLine="0" w:firstLineChars="0"/>
              <w:jc w:val="center"/>
              <w:rPr>
                <w:rFonts w:hint="default" w:hAnsi="仿宋" w:eastAsia="仿宋" w:cs="Times New Roman"/>
                <w:color w:val="auto"/>
                <w:kern w:val="0"/>
                <w:sz w:val="24"/>
                <w:szCs w:val="24"/>
                <w:highlight w:val="none"/>
                <w:lang w:val="en-US" w:eastAsia="zh-CN"/>
              </w:rPr>
            </w:pPr>
            <w:r>
              <w:rPr>
                <w:rFonts w:hint="default" w:hAnsi="仿宋" w:eastAsia="仿宋" w:cs="Times New Roman"/>
                <w:color w:val="auto"/>
                <w:kern w:val="0"/>
                <w:sz w:val="24"/>
                <w:szCs w:val="24"/>
                <w:highlight w:val="none"/>
                <w:lang w:val="en-US" w:eastAsia="zh-CN"/>
              </w:rPr>
              <w:t>风险预防措施</w:t>
            </w:r>
          </w:p>
        </w:tc>
      </w:tr>
      <w:tr w14:paraId="3705F1E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0D698314">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w:t>
            </w:r>
          </w:p>
        </w:tc>
        <w:tc>
          <w:tcPr>
            <w:tcW w:w="1961" w:type="dxa"/>
            <w:noWrap w:val="0"/>
            <w:vAlign w:val="center"/>
          </w:tcPr>
          <w:p w14:paraId="560F385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炼胶车间</w:t>
            </w:r>
          </w:p>
        </w:tc>
        <w:tc>
          <w:tcPr>
            <w:tcW w:w="6105" w:type="dxa"/>
            <w:noWrap w:val="0"/>
            <w:vAlign w:val="center"/>
          </w:tcPr>
          <w:p w14:paraId="7C3689E3">
            <w:pPr>
              <w:ind w:left="0" w:leftChars="0"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摄像头</w:t>
            </w:r>
            <w:r>
              <w:rPr>
                <w:rFonts w:hint="eastAsia" w:ascii="Times New Roman" w:hAnsi="Times New Roman" w:eastAsia="仿宋" w:cs="Times New Roman"/>
                <w:color w:val="auto"/>
                <w:kern w:val="2"/>
                <w:sz w:val="24"/>
                <w:szCs w:val="24"/>
                <w:highlight w:val="none"/>
                <w:lang w:val="en-US" w:eastAsia="zh-CN" w:bidi="ar-SA"/>
              </w:rPr>
              <w:t>，地面硬化，</w:t>
            </w:r>
            <w:r>
              <w:rPr>
                <w:rFonts w:hint="eastAsia" w:eastAsia="仿宋" w:cs="Times New Roman"/>
                <w:color w:val="auto"/>
                <w:kern w:val="2"/>
                <w:sz w:val="24"/>
                <w:szCs w:val="24"/>
                <w:highlight w:val="none"/>
                <w:lang w:val="en-US" w:eastAsia="zh-CN" w:bidi="ar-SA"/>
              </w:rPr>
              <w:t>防渗漏托盘，</w:t>
            </w:r>
            <w:r>
              <w:rPr>
                <w:rFonts w:ascii="Times New Roman" w:hAnsi="Times New Roman" w:eastAsia="仿宋"/>
                <w:sz w:val="24"/>
                <w:highlight w:val="none"/>
              </w:rPr>
              <w:t>定期巡检</w:t>
            </w:r>
            <w:r>
              <w:rPr>
                <w:rFonts w:hint="eastAsia" w:eastAsia="仿宋"/>
                <w:sz w:val="24"/>
                <w:highlight w:val="none"/>
                <w:lang w:val="en-US" w:eastAsia="zh-CN"/>
              </w:rPr>
              <w:t>等</w:t>
            </w:r>
          </w:p>
        </w:tc>
      </w:tr>
      <w:tr w14:paraId="68656579">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7D9969DF">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2</w:t>
            </w:r>
          </w:p>
        </w:tc>
        <w:tc>
          <w:tcPr>
            <w:tcW w:w="1961" w:type="dxa"/>
            <w:noWrap w:val="0"/>
            <w:vAlign w:val="center"/>
          </w:tcPr>
          <w:p w14:paraId="771AA920">
            <w:pPr>
              <w:ind w:left="0" w:leftChars="0"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发泡车间</w:t>
            </w:r>
          </w:p>
        </w:tc>
        <w:tc>
          <w:tcPr>
            <w:tcW w:w="6105" w:type="dxa"/>
            <w:noWrap w:val="0"/>
            <w:vAlign w:val="center"/>
          </w:tcPr>
          <w:p w14:paraId="33E15DDB">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摄像头</w:t>
            </w:r>
            <w:r>
              <w:rPr>
                <w:rFonts w:hint="eastAsia" w:ascii="Times New Roman" w:hAnsi="Times New Roman" w:eastAsia="仿宋" w:cs="Times New Roman"/>
                <w:color w:val="auto"/>
                <w:kern w:val="2"/>
                <w:sz w:val="24"/>
                <w:szCs w:val="24"/>
                <w:highlight w:val="none"/>
                <w:lang w:val="en-US" w:eastAsia="zh-CN" w:bidi="ar-SA"/>
              </w:rPr>
              <w:t>，地面硬化，</w:t>
            </w:r>
            <w:r>
              <w:rPr>
                <w:rFonts w:hint="eastAsia" w:eastAsia="仿宋" w:cs="Times New Roman"/>
                <w:color w:val="auto"/>
                <w:kern w:val="2"/>
                <w:sz w:val="24"/>
                <w:szCs w:val="24"/>
                <w:highlight w:val="none"/>
                <w:lang w:val="en-US" w:eastAsia="zh-CN" w:bidi="ar-SA"/>
              </w:rPr>
              <w:t>防渗漏托盘，</w:t>
            </w:r>
            <w:r>
              <w:rPr>
                <w:rFonts w:ascii="Times New Roman" w:hAnsi="Times New Roman" w:eastAsia="仿宋"/>
                <w:sz w:val="24"/>
                <w:highlight w:val="none"/>
              </w:rPr>
              <w:t>定期巡检</w:t>
            </w:r>
            <w:r>
              <w:rPr>
                <w:rFonts w:hint="eastAsia" w:eastAsia="仿宋"/>
                <w:sz w:val="24"/>
                <w:highlight w:val="none"/>
                <w:lang w:val="en-US" w:eastAsia="zh-CN"/>
              </w:rPr>
              <w:t>等</w:t>
            </w:r>
          </w:p>
        </w:tc>
      </w:tr>
      <w:tr w14:paraId="419C1E8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28D7A407">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3</w:t>
            </w:r>
          </w:p>
        </w:tc>
        <w:tc>
          <w:tcPr>
            <w:tcW w:w="1961" w:type="dxa"/>
            <w:noWrap w:val="0"/>
            <w:vAlign w:val="center"/>
          </w:tcPr>
          <w:p w14:paraId="18B3CB7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液体原料堆放区</w:t>
            </w:r>
          </w:p>
        </w:tc>
        <w:tc>
          <w:tcPr>
            <w:tcW w:w="6105" w:type="dxa"/>
            <w:noWrap w:val="0"/>
            <w:vAlign w:val="center"/>
          </w:tcPr>
          <w:p w14:paraId="137FA64F">
            <w:pPr>
              <w:ind w:left="0" w:leftChars="0" w:firstLine="0" w:firstLineChars="0"/>
              <w:jc w:val="center"/>
              <w:rPr>
                <w:rFonts w:hint="default" w:eastAsia="仿宋" w:cs="Times New Roman"/>
                <w:color w:val="auto"/>
                <w:kern w:val="2"/>
                <w:sz w:val="24"/>
                <w:szCs w:val="24"/>
                <w:highlight w:val="none"/>
                <w:lang w:val="en-US" w:eastAsia="zh-CN" w:bidi="ar-SA"/>
              </w:rPr>
            </w:pPr>
            <w:r>
              <w:rPr>
                <w:rFonts w:hint="default" w:eastAsia="仿宋" w:cs="Times New Roman"/>
                <w:color w:val="auto"/>
                <w:kern w:val="2"/>
                <w:sz w:val="24"/>
                <w:szCs w:val="24"/>
                <w:highlight w:val="none"/>
                <w:lang w:val="en-US" w:eastAsia="zh-CN" w:bidi="ar-SA"/>
              </w:rPr>
              <w:t>摄像头</w:t>
            </w:r>
            <w:r>
              <w:rPr>
                <w:rFonts w:hint="eastAsia" w:eastAsia="仿宋" w:cs="Times New Roman"/>
                <w:color w:val="auto"/>
                <w:kern w:val="2"/>
                <w:sz w:val="24"/>
                <w:szCs w:val="24"/>
                <w:highlight w:val="none"/>
                <w:lang w:val="en-US" w:eastAsia="zh-CN" w:bidi="ar-SA"/>
              </w:rPr>
              <w:t>，地面硬化，防渗漏托盘，定期巡检等</w:t>
            </w:r>
          </w:p>
        </w:tc>
      </w:tr>
      <w:tr w14:paraId="28D1FB1C">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4779993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4</w:t>
            </w:r>
          </w:p>
        </w:tc>
        <w:tc>
          <w:tcPr>
            <w:tcW w:w="1961" w:type="dxa"/>
            <w:noWrap w:val="0"/>
            <w:vAlign w:val="center"/>
          </w:tcPr>
          <w:p w14:paraId="5EA27D85">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固体原料堆放区</w:t>
            </w:r>
          </w:p>
        </w:tc>
        <w:tc>
          <w:tcPr>
            <w:tcW w:w="6105" w:type="dxa"/>
            <w:noWrap w:val="0"/>
            <w:vAlign w:val="center"/>
          </w:tcPr>
          <w:p w14:paraId="0D31311C">
            <w:pPr>
              <w:ind w:left="0" w:leftChars="0" w:firstLine="0" w:firstLineChars="0"/>
              <w:jc w:val="center"/>
              <w:rPr>
                <w:rFonts w:hint="default" w:eastAsia="仿宋" w:cs="Times New Roman"/>
                <w:color w:val="auto"/>
                <w:kern w:val="2"/>
                <w:sz w:val="24"/>
                <w:szCs w:val="24"/>
                <w:highlight w:val="none"/>
                <w:lang w:val="en-US" w:eastAsia="zh-CN" w:bidi="ar-SA"/>
              </w:rPr>
            </w:pPr>
            <w:r>
              <w:rPr>
                <w:rFonts w:hint="default" w:eastAsia="仿宋" w:cs="Times New Roman"/>
                <w:color w:val="auto"/>
                <w:kern w:val="2"/>
                <w:sz w:val="24"/>
                <w:szCs w:val="24"/>
                <w:highlight w:val="none"/>
                <w:lang w:val="en-US" w:eastAsia="zh-CN" w:bidi="ar-SA"/>
              </w:rPr>
              <w:t>摄像头</w:t>
            </w:r>
            <w:r>
              <w:rPr>
                <w:rFonts w:hint="eastAsia" w:eastAsia="仿宋" w:cs="Times New Roman"/>
                <w:color w:val="auto"/>
                <w:kern w:val="2"/>
                <w:sz w:val="24"/>
                <w:szCs w:val="24"/>
                <w:highlight w:val="none"/>
                <w:lang w:val="en-US" w:eastAsia="zh-CN" w:bidi="ar-SA"/>
              </w:rPr>
              <w:t>，地面硬化，定期巡检等</w:t>
            </w:r>
          </w:p>
        </w:tc>
      </w:tr>
      <w:tr w14:paraId="5C4E27BD">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606CBD1F">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5</w:t>
            </w:r>
          </w:p>
        </w:tc>
        <w:tc>
          <w:tcPr>
            <w:tcW w:w="1961" w:type="dxa"/>
            <w:noWrap w:val="0"/>
            <w:vAlign w:val="center"/>
          </w:tcPr>
          <w:p w14:paraId="293FA2EC">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危废</w:t>
            </w:r>
            <w:r>
              <w:rPr>
                <w:rFonts w:hint="eastAsia" w:ascii="Times New Roman" w:hAnsi="Times New Roman" w:eastAsia="仿宋" w:cs="Times New Roman"/>
                <w:color w:val="auto"/>
                <w:kern w:val="2"/>
                <w:sz w:val="24"/>
                <w:szCs w:val="24"/>
                <w:highlight w:val="none"/>
                <w:lang w:val="en-US" w:eastAsia="zh-CN" w:bidi="ar-SA"/>
              </w:rPr>
              <w:t>仓库</w:t>
            </w:r>
          </w:p>
        </w:tc>
        <w:tc>
          <w:tcPr>
            <w:tcW w:w="6105" w:type="dxa"/>
            <w:noWrap w:val="0"/>
            <w:vAlign w:val="center"/>
          </w:tcPr>
          <w:p w14:paraId="4873B6F6">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摄像头，</w:t>
            </w:r>
            <w:r>
              <w:rPr>
                <w:rFonts w:hint="default" w:ascii="Times New Roman" w:hAnsi="Times New Roman" w:eastAsia="仿宋" w:cs="Times New Roman"/>
                <w:color w:val="auto"/>
                <w:kern w:val="2"/>
                <w:sz w:val="24"/>
                <w:szCs w:val="24"/>
                <w:highlight w:val="none"/>
                <w:lang w:val="en-US" w:eastAsia="zh-CN" w:bidi="ar-SA"/>
              </w:rPr>
              <w:t>危废仓库地面防腐防渗，</w:t>
            </w:r>
            <w:r>
              <w:rPr>
                <w:rFonts w:hint="eastAsia" w:eastAsia="仿宋" w:cs="Times New Roman"/>
                <w:color w:val="auto"/>
                <w:kern w:val="2"/>
                <w:sz w:val="24"/>
                <w:szCs w:val="24"/>
                <w:highlight w:val="none"/>
                <w:lang w:val="en-US" w:eastAsia="zh-CN" w:bidi="ar-SA"/>
              </w:rPr>
              <w:t>防渗漏托盘</w:t>
            </w:r>
          </w:p>
        </w:tc>
      </w:tr>
      <w:tr w14:paraId="258E8C20">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719ACD48">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6</w:t>
            </w:r>
          </w:p>
        </w:tc>
        <w:tc>
          <w:tcPr>
            <w:tcW w:w="1961" w:type="dxa"/>
            <w:noWrap w:val="0"/>
            <w:vAlign w:val="center"/>
          </w:tcPr>
          <w:p w14:paraId="707CD73B">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废气处理装置</w:t>
            </w:r>
          </w:p>
        </w:tc>
        <w:tc>
          <w:tcPr>
            <w:tcW w:w="6105" w:type="dxa"/>
            <w:noWrap w:val="0"/>
            <w:vAlign w:val="center"/>
          </w:tcPr>
          <w:p w14:paraId="461E71C2">
            <w:pPr>
              <w:ind w:left="0" w:leftChars="0"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en-US" w:bidi="ar-SA"/>
              </w:rPr>
              <w:t>定期委托资质单位进行监测；定期对废气处理措施进行维护等</w:t>
            </w:r>
          </w:p>
        </w:tc>
      </w:tr>
    </w:tbl>
    <w:p w14:paraId="2CE178F5">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9" w:name="_Toc3676"/>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8"/>
      <w:bookmarkEnd w:id="59"/>
    </w:p>
    <w:p w14:paraId="5332ECD3">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34B1C8A9">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val="en-US" w:eastAsia="zh-CN"/>
        </w:rPr>
        <w:t>王守刚/潘士祥</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总经理</w:t>
      </w:r>
      <w:r>
        <w:rPr>
          <w:rFonts w:hint="default" w:ascii="Times New Roman" w:hAnsi="Times New Roman" w:eastAsia="仿宋" w:cs="Times New Roman"/>
          <w:bCs/>
          <w:color w:val="auto"/>
          <w:sz w:val="28"/>
          <w:szCs w:val="28"/>
          <w:highlight w:val="none"/>
        </w:rPr>
        <w:t>）</w:t>
      </w:r>
    </w:p>
    <w:p w14:paraId="7F0A2987">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王波/杨桂林</w:t>
      </w:r>
    </w:p>
    <w:p w14:paraId="584A1E3F">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周恒茂/王振</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华宏刚/解永宏</w:t>
      </w:r>
    </w:p>
    <w:p w14:paraId="7A85862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1AE607F2">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highlight w:val="none"/>
          </w:rPr>
          <w:alias w:val="非推荐词,易错词检查"/>
          <w:id w:val="3040825"/>
        </w:sdtPr>
        <w:sdtEndPr>
          <w:rPr>
            <w:color w:val="auto"/>
            <w:highlight w:val="none"/>
          </w:rPr>
        </w:sdtEndPr>
        <w:sdtContent>
          <w:bookmarkStart w:id="60" w:name="bkReivew3040825"/>
          <w:r>
            <w:rPr>
              <w:rFonts w:hint="default" w:ascii="Times New Roman" w:hAnsi="Times New Roman" w:eastAsia="仿宋" w:cs="Times New Roman"/>
              <w:bCs/>
              <w:color w:val="auto"/>
              <w:sz w:val="28"/>
              <w:szCs w:val="28"/>
              <w:highlight w:val="none"/>
            </w:rPr>
            <w:t>通讯</w:t>
          </w:r>
          <w:bookmarkEnd w:id="60"/>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6740C94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周恒茂/王振</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highlight w:val="none"/>
          </w:rPr>
          <w:alias w:val="标点符号检查"/>
          <w:id w:val="3172002"/>
        </w:sdtPr>
        <w:sdtEndPr>
          <w:rPr>
            <w:color w:val="auto"/>
            <w:highlight w:val="none"/>
          </w:rPr>
        </w:sdtEndPr>
        <w:sdtContent>
          <w:bookmarkStart w:id="61" w:name="bkReivew3172002"/>
          <w:r>
            <w:rPr>
              <w:rFonts w:hint="default" w:ascii="Times New Roman" w:hAnsi="Times New Roman" w:eastAsia="仿宋" w:cs="Times New Roman"/>
              <w:bCs/>
              <w:color w:val="auto"/>
              <w:sz w:val="28"/>
              <w:szCs w:val="28"/>
              <w:highlight w:val="none"/>
            </w:rPr>
            <w:t>(</w:t>
          </w:r>
          <w:bookmarkEnd w:id="61"/>
        </w:sdtContent>
      </w:sdt>
      <w:r>
        <w:rPr>
          <w:rFonts w:hint="default" w:ascii="Times New Roman" w:hAnsi="Times New Roman" w:eastAsia="仿宋" w:cs="Times New Roman"/>
          <w:bCs/>
          <w:color w:val="auto"/>
          <w:sz w:val="28"/>
          <w:szCs w:val="28"/>
          <w:highlight w:val="none"/>
        </w:rPr>
        <w:t>监测数据库</w:t>
      </w:r>
      <w:sdt>
        <w:sdtPr>
          <w:rPr>
            <w:color w:val="auto"/>
            <w:highlight w:val="none"/>
          </w:rPr>
          <w:alias w:val="标点符号检查"/>
          <w:id w:val="2110006"/>
        </w:sdtPr>
        <w:sdtEndPr>
          <w:rPr>
            <w:color w:val="auto"/>
            <w:highlight w:val="none"/>
          </w:rPr>
        </w:sdtEndPr>
        <w:sdtContent>
          <w:bookmarkStart w:id="62" w:name="bkReivew2110006"/>
          <w:r>
            <w:rPr>
              <w:rFonts w:hint="default" w:ascii="Times New Roman" w:hAnsi="Times New Roman" w:eastAsia="仿宋" w:cs="Times New Roman"/>
              <w:bCs/>
              <w:color w:val="auto"/>
              <w:sz w:val="28"/>
              <w:szCs w:val="28"/>
              <w:highlight w:val="none"/>
            </w:rPr>
            <w:t>)</w:t>
          </w:r>
          <w:bookmarkEnd w:id="62"/>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4EB0199D">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华宏刚/解永宏</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1AB71E1C">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3" w:name="_Toc29813"/>
      <w:bookmarkStart w:id="64" w:name="_Toc30983"/>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63"/>
      <w:bookmarkEnd w:id="64"/>
    </w:p>
    <w:p w14:paraId="2F2AD9CD">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highlight w:val="none"/>
          </w:rPr>
          <w:alias w:val="易错词检查"/>
          <w:id w:val="123503"/>
        </w:sdtPr>
        <w:sdtEndPr>
          <w:rPr>
            <w:color w:val="auto"/>
            <w:highlight w:val="none"/>
          </w:rPr>
        </w:sdtEndPr>
        <w:sdtContent>
          <w:bookmarkStart w:id="65" w:name="bkReivew123503"/>
          <w:r>
            <w:rPr>
              <w:rFonts w:hint="default" w:ascii="Times New Roman" w:hAnsi="Times New Roman" w:eastAsia="仿宋" w:cs="Times New Roman"/>
              <w:color w:val="auto"/>
              <w:sz w:val="28"/>
              <w:szCs w:val="28"/>
              <w:highlight w:val="none"/>
            </w:rPr>
            <w:t>的</w:t>
          </w:r>
          <w:bookmarkEnd w:id="65"/>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10C6517E">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6365F7B0">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12EAB4C4">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4E51176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384571F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3BB6611D">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2785E9D3">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71777AC9">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14C5E016">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0A4FBC6A">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794D679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14:paraId="10F07678">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6" w:name="_Toc14553"/>
      <w:bookmarkStart w:id="67" w:name="_Toc2072"/>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6"/>
      <w:r>
        <w:rPr>
          <w:rFonts w:hint="eastAsia" w:ascii="Times New Roman" w:hAnsi="Times New Roman" w:cs="Times New Roman"/>
          <w:color w:val="auto"/>
          <w:highlight w:val="none"/>
          <w:lang w:val="en-US" w:eastAsia="zh-CN"/>
        </w:rPr>
        <w:t>方式、方法</w:t>
      </w:r>
      <w:bookmarkEnd w:id="67"/>
    </w:p>
    <w:bookmarkEnd w:id="55"/>
    <w:bookmarkEnd w:id="56"/>
    <w:p w14:paraId="16E147F5">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shd w:val="clear" w:color="auto" w:fill="FAFAF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ascii="Times New Roman" w:hAnsi="Times New Roman" w:eastAsia="仿宋" w:cs="Times New Roman"/>
          <w:color w:val="auto"/>
          <w:sz w:val="28"/>
          <w:highlight w:val="none"/>
          <w:lang w:val="en-US" w:eastAsia="zh-CN"/>
        </w:rPr>
        <w:t>炼胶车间、发泡车间、液体原料堆放区</w:t>
      </w:r>
      <w:r>
        <w:rPr>
          <w:rFonts w:hint="eastAsia" w:ascii="Times New Roman" w:hAnsi="Times New Roman" w:eastAsia="仿宋" w:cs="Times New Roman"/>
          <w:color w:val="auto"/>
          <w:sz w:val="28"/>
          <w:highlight w:val="none"/>
          <w:lang w:eastAsia="zh-CN"/>
        </w:rPr>
        <w:t>、</w:t>
      </w:r>
      <w:r>
        <w:rPr>
          <w:rFonts w:hint="eastAsia" w:ascii="Times New Roman" w:hAnsi="Times New Roman" w:eastAsia="仿宋" w:cs="Times New Roman"/>
          <w:color w:val="auto"/>
          <w:sz w:val="28"/>
          <w:highlight w:val="none"/>
          <w:lang w:val="en-US" w:eastAsia="zh-CN"/>
        </w:rPr>
        <w:t>固体原料堆放区</w:t>
      </w:r>
      <w:r>
        <w:rPr>
          <w:rFonts w:hint="default" w:ascii="Times New Roman" w:hAnsi="Times New Roman" w:eastAsia="仿宋" w:cs="Times New Roman"/>
          <w:color w:val="auto"/>
          <w:sz w:val="28"/>
          <w:highlight w:val="none"/>
        </w:rPr>
        <w:t>及环保设施</w:t>
      </w:r>
      <w:r>
        <w:rPr>
          <w:rFonts w:hint="eastAsia" w:ascii="Times New Roman" w:hAnsi="Times New Roman" w:eastAsia="仿宋" w:cs="Times New Roman"/>
          <w:color w:val="auto"/>
          <w:sz w:val="28"/>
          <w:highlight w:val="none"/>
        </w:rPr>
        <w:t>（含危废仓库）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w:t>
      </w:r>
      <w:r>
        <w:rPr>
          <w:rFonts w:hint="default" w:ascii="Times New Roman" w:hAnsi="Times New Roman" w:eastAsia="仿宋" w:cs="Times New Roman"/>
          <w:color w:val="auto"/>
          <w:sz w:val="28"/>
          <w:szCs w:val="28"/>
          <w:highlight w:val="none"/>
          <w:shd w:val="clear" w:color="auto" w:fill="FAFAFA"/>
        </w:rPr>
        <w:t>控监测。详见表</w:t>
      </w:r>
      <w:r>
        <w:rPr>
          <w:rFonts w:hint="eastAsia" w:ascii="Times New Roman" w:hAnsi="Times New Roman" w:eastAsia="仿宋" w:cs="Times New Roman"/>
          <w:color w:val="auto"/>
          <w:sz w:val="28"/>
          <w:szCs w:val="28"/>
          <w:highlight w:val="none"/>
          <w:shd w:val="clear" w:color="auto" w:fill="FAFAFA"/>
          <w:lang w:val="en-US" w:eastAsia="zh-CN"/>
        </w:rPr>
        <w:t>3</w:t>
      </w:r>
      <w:r>
        <w:rPr>
          <w:rFonts w:hint="default" w:ascii="Times New Roman" w:hAnsi="Times New Roman" w:eastAsia="仿宋" w:cs="Times New Roman"/>
          <w:color w:val="auto"/>
          <w:sz w:val="28"/>
          <w:szCs w:val="28"/>
          <w:highlight w:val="none"/>
          <w:shd w:val="clear" w:color="auto" w:fill="FAFAFA"/>
        </w:rPr>
        <w:t>-2。</w:t>
      </w:r>
    </w:p>
    <w:p w14:paraId="576C0926">
      <w:pPr>
        <w:adjustRightInd w:val="0"/>
        <w:snapToGrid w:val="0"/>
        <w:ind w:firstLine="560"/>
        <w:jc w:val="left"/>
        <w:rPr>
          <w:rFonts w:hint="default" w:ascii="Times New Roman" w:hAnsi="Times New Roman" w:eastAsia="仿宋" w:cs="Times New Roman"/>
          <w:color w:val="auto"/>
          <w:sz w:val="28"/>
          <w:szCs w:val="28"/>
          <w:highlight w:val="yellow"/>
          <w:shd w:val="clear" w:color="auto" w:fill="FAFAFA"/>
        </w:rPr>
      </w:pPr>
    </w:p>
    <w:p w14:paraId="78C751E8">
      <w:pPr>
        <w:adjustRightInd w:val="0"/>
        <w:snapToGrid w:val="0"/>
        <w:ind w:firstLine="560"/>
        <w:jc w:val="left"/>
        <w:rPr>
          <w:rFonts w:hint="default" w:ascii="Times New Roman" w:hAnsi="Times New Roman" w:eastAsia="仿宋" w:cs="Times New Roman"/>
          <w:color w:val="auto"/>
          <w:sz w:val="28"/>
          <w:szCs w:val="28"/>
          <w:highlight w:val="yellow"/>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16A2471B">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07"/>
        <w:gridCol w:w="3361"/>
        <w:gridCol w:w="1844"/>
        <w:gridCol w:w="991"/>
        <w:gridCol w:w="3824"/>
        <w:gridCol w:w="1679"/>
      </w:tblGrid>
      <w:tr w14:paraId="1436A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6" w:type="dxa"/>
            <w:noWrap w:val="0"/>
            <w:vAlign w:val="center"/>
          </w:tcPr>
          <w:p w14:paraId="4865F8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707" w:type="dxa"/>
            <w:noWrap w:val="0"/>
            <w:vAlign w:val="center"/>
          </w:tcPr>
          <w:p w14:paraId="5AA31061">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3361" w:type="dxa"/>
            <w:noWrap w:val="0"/>
            <w:vAlign w:val="center"/>
          </w:tcPr>
          <w:p w14:paraId="0EE04FE2">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44" w:type="dxa"/>
            <w:noWrap w:val="0"/>
            <w:vAlign w:val="center"/>
          </w:tcPr>
          <w:p w14:paraId="5D40AACD">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991" w:type="dxa"/>
            <w:noWrap w:val="0"/>
            <w:vAlign w:val="center"/>
          </w:tcPr>
          <w:p w14:paraId="58231C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3824" w:type="dxa"/>
            <w:noWrap w:val="0"/>
            <w:vAlign w:val="center"/>
          </w:tcPr>
          <w:p w14:paraId="51C60070">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679" w:type="dxa"/>
            <w:noWrap w:val="0"/>
            <w:vAlign w:val="center"/>
          </w:tcPr>
          <w:p w14:paraId="15DD25C5">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14:paraId="73E8D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7B374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707" w:type="dxa"/>
            <w:noWrap w:val="0"/>
            <w:vAlign w:val="center"/>
          </w:tcPr>
          <w:p w14:paraId="7B42B9A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液体原料堆放区</w:t>
            </w:r>
          </w:p>
        </w:tc>
        <w:tc>
          <w:tcPr>
            <w:tcW w:w="3361" w:type="dxa"/>
            <w:noWrap w:val="0"/>
            <w:vAlign w:val="center"/>
          </w:tcPr>
          <w:p w14:paraId="08A9C0E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44" w:type="dxa"/>
            <w:noWrap w:val="0"/>
            <w:vAlign w:val="center"/>
          </w:tcPr>
          <w:p w14:paraId="3AC0B4EF">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bidi="ar-SA"/>
              </w:rPr>
            </w:pPr>
            <w:r>
              <w:rPr>
                <w:rFonts w:hint="eastAsia" w:eastAsia="仿宋" w:cs="Times New Roman"/>
                <w:color w:val="auto"/>
                <w:kern w:val="0"/>
                <w:sz w:val="24"/>
                <w:szCs w:val="24"/>
                <w:highlight w:val="none"/>
                <w:lang w:val="en-US" w:eastAsia="zh-CN"/>
              </w:rPr>
              <w:t>/</w:t>
            </w:r>
          </w:p>
        </w:tc>
        <w:tc>
          <w:tcPr>
            <w:tcW w:w="991" w:type="dxa"/>
            <w:noWrap w:val="0"/>
            <w:vAlign w:val="center"/>
          </w:tcPr>
          <w:p w14:paraId="3BF90060">
            <w:pPr>
              <w:adjustRightInd w:val="0"/>
              <w:snapToGrid w:val="0"/>
              <w:spacing w:line="240" w:lineRule="auto"/>
              <w:ind w:left="0" w:leftChars="0" w:firstLine="0" w:firstLineChars="0"/>
              <w:jc w:val="both"/>
              <w:rPr>
                <w:rFonts w:hint="default" w:ascii="Times New Roman" w:hAnsi="Times New Roman" w:eastAsia="仿宋" w:cs="Times New Roman"/>
                <w:color w:val="auto"/>
                <w:spacing w:val="2"/>
                <w:kern w:val="2"/>
                <w:sz w:val="24"/>
                <w:szCs w:val="24"/>
                <w:highlight w:val="none"/>
                <w:lang w:val="en-US" w:eastAsia="zh-CN" w:bidi="ar-SA"/>
              </w:rPr>
            </w:pPr>
            <w:r>
              <w:rPr>
                <w:rFonts w:hint="eastAsia" w:eastAsia="仿宋" w:cs="Times New Roman"/>
                <w:color w:val="auto"/>
                <w:spacing w:val="2"/>
                <w:sz w:val="24"/>
                <w:highlight w:val="none"/>
                <w:lang w:val="en-US" w:eastAsia="zh-CN"/>
              </w:rPr>
              <w:t>潘士祥</w:t>
            </w:r>
          </w:p>
        </w:tc>
        <w:tc>
          <w:tcPr>
            <w:tcW w:w="3824" w:type="dxa"/>
            <w:noWrap w:val="0"/>
            <w:vAlign w:val="center"/>
          </w:tcPr>
          <w:p w14:paraId="5253BBC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地面硬化，</w:t>
            </w:r>
            <w:r>
              <w:rPr>
                <w:rFonts w:hint="eastAsia" w:eastAsia="仿宋" w:cs="Times New Roman"/>
                <w:color w:val="auto"/>
                <w:kern w:val="2"/>
                <w:sz w:val="24"/>
                <w:szCs w:val="24"/>
                <w:highlight w:val="none"/>
                <w:lang w:val="en-US" w:eastAsia="zh-CN" w:bidi="ar-SA"/>
              </w:rPr>
              <w:t>防渗漏托盘、</w:t>
            </w:r>
            <w:r>
              <w:rPr>
                <w:rFonts w:hint="eastAsia" w:ascii="Times New Roman" w:hAnsi="Times New Roman" w:eastAsia="仿宋" w:cs="Times New Roman"/>
                <w:color w:val="auto"/>
                <w:sz w:val="24"/>
                <w:szCs w:val="24"/>
                <w:highlight w:val="none"/>
                <w:lang w:val="en-US" w:eastAsia="zh-CN"/>
              </w:rPr>
              <w:t>巡查记录、视频监控</w:t>
            </w:r>
          </w:p>
        </w:tc>
        <w:tc>
          <w:tcPr>
            <w:tcW w:w="1679" w:type="dxa"/>
            <w:noWrap w:val="0"/>
            <w:vAlign w:val="center"/>
          </w:tcPr>
          <w:p w14:paraId="0BA4F47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7CA43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01310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2</w:t>
            </w:r>
          </w:p>
        </w:tc>
        <w:tc>
          <w:tcPr>
            <w:tcW w:w="1707" w:type="dxa"/>
            <w:noWrap w:val="0"/>
            <w:vAlign w:val="center"/>
          </w:tcPr>
          <w:p w14:paraId="5E2A139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固体原料堆放区</w:t>
            </w:r>
          </w:p>
        </w:tc>
        <w:tc>
          <w:tcPr>
            <w:tcW w:w="3361" w:type="dxa"/>
            <w:noWrap w:val="0"/>
            <w:vAlign w:val="center"/>
          </w:tcPr>
          <w:p w14:paraId="59BA10C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44" w:type="dxa"/>
            <w:noWrap w:val="0"/>
            <w:vAlign w:val="center"/>
          </w:tcPr>
          <w:p w14:paraId="46CDD7FF">
            <w:pPr>
              <w:adjustRightInd w:val="0"/>
              <w:snapToGrid w:val="0"/>
              <w:spacing w:line="240" w:lineRule="auto"/>
              <w:ind w:firstLine="0" w:firstLineChars="0"/>
              <w:jc w:val="center"/>
              <w:rPr>
                <w:rFonts w:hint="eastAsia"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w:t>
            </w:r>
          </w:p>
        </w:tc>
        <w:tc>
          <w:tcPr>
            <w:tcW w:w="991" w:type="dxa"/>
            <w:noWrap w:val="0"/>
            <w:vAlign w:val="center"/>
          </w:tcPr>
          <w:p w14:paraId="188F6712">
            <w:pPr>
              <w:adjustRightInd w:val="0"/>
              <w:snapToGrid w:val="0"/>
              <w:spacing w:line="240" w:lineRule="auto"/>
              <w:ind w:left="0" w:leftChars="0" w:firstLine="0" w:firstLineChars="0"/>
              <w:jc w:val="both"/>
              <w:rPr>
                <w:rFonts w:hint="eastAsia" w:eastAsia="仿宋" w:cs="Times New Roman"/>
                <w:color w:val="auto"/>
                <w:spacing w:val="2"/>
                <w:sz w:val="24"/>
                <w:highlight w:val="none"/>
                <w:lang w:val="en-US" w:eastAsia="zh-CN"/>
              </w:rPr>
            </w:pPr>
            <w:r>
              <w:rPr>
                <w:rFonts w:hint="eastAsia" w:eastAsia="仿宋" w:cs="Times New Roman"/>
                <w:color w:val="auto"/>
                <w:spacing w:val="2"/>
                <w:sz w:val="24"/>
                <w:highlight w:val="none"/>
                <w:lang w:val="en-US" w:eastAsia="zh-CN"/>
              </w:rPr>
              <w:t>潘士祥</w:t>
            </w:r>
          </w:p>
        </w:tc>
        <w:tc>
          <w:tcPr>
            <w:tcW w:w="3824" w:type="dxa"/>
            <w:noWrap w:val="0"/>
            <w:vAlign w:val="center"/>
          </w:tcPr>
          <w:p w14:paraId="13B8661E">
            <w:pPr>
              <w:keepNext w:val="0"/>
              <w:keepLines w:val="0"/>
              <w:pageBreakBefore w:val="0"/>
              <w:widowControl/>
              <w:kinsoku/>
              <w:wordWrap/>
              <w:overflowPunct/>
              <w:topLinePunct w:val="0"/>
              <w:autoSpaceDE/>
              <w:autoSpaceDN/>
              <w:bidi w:val="0"/>
              <w:adjustRightInd w:val="0"/>
              <w:snapToGrid w:val="0"/>
              <w:ind w:firstLine="0" w:firstLineChars="0"/>
              <w:jc w:val="both"/>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地面硬化，巡查记录、视频监控</w:t>
            </w:r>
          </w:p>
        </w:tc>
        <w:tc>
          <w:tcPr>
            <w:tcW w:w="1679" w:type="dxa"/>
            <w:noWrap w:val="0"/>
            <w:vAlign w:val="center"/>
          </w:tcPr>
          <w:p w14:paraId="4971D2A1">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14:paraId="65269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0A6A89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3</w:t>
            </w:r>
          </w:p>
        </w:tc>
        <w:tc>
          <w:tcPr>
            <w:tcW w:w="1707" w:type="dxa"/>
            <w:noWrap w:val="0"/>
            <w:vAlign w:val="center"/>
          </w:tcPr>
          <w:p w14:paraId="18936BC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炼胶车间</w:t>
            </w:r>
          </w:p>
        </w:tc>
        <w:tc>
          <w:tcPr>
            <w:tcW w:w="3361" w:type="dxa"/>
            <w:noWrap w:val="0"/>
            <w:vAlign w:val="center"/>
          </w:tcPr>
          <w:p w14:paraId="1A605DA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44" w:type="dxa"/>
            <w:noWrap w:val="0"/>
            <w:vAlign w:val="center"/>
          </w:tcPr>
          <w:p w14:paraId="022C8740">
            <w:pPr>
              <w:adjustRightInd w:val="0"/>
              <w:snapToGrid w:val="0"/>
              <w:spacing w:line="240" w:lineRule="auto"/>
              <w:ind w:firstLine="0" w:firstLineChars="0"/>
              <w:jc w:val="center"/>
              <w:rPr>
                <w:rFonts w:hint="eastAsia"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w:t>
            </w:r>
          </w:p>
        </w:tc>
        <w:tc>
          <w:tcPr>
            <w:tcW w:w="991" w:type="dxa"/>
            <w:noWrap w:val="0"/>
            <w:vAlign w:val="center"/>
          </w:tcPr>
          <w:p w14:paraId="5E592DBB">
            <w:pPr>
              <w:adjustRightInd w:val="0"/>
              <w:snapToGrid w:val="0"/>
              <w:spacing w:line="240" w:lineRule="auto"/>
              <w:ind w:left="0" w:leftChars="0" w:firstLine="0" w:firstLineChars="0"/>
              <w:jc w:val="both"/>
              <w:rPr>
                <w:rFonts w:hint="eastAsia" w:eastAsia="仿宋" w:cs="Times New Roman"/>
                <w:color w:val="auto"/>
                <w:spacing w:val="2"/>
                <w:sz w:val="24"/>
                <w:highlight w:val="none"/>
                <w:lang w:val="en-US" w:eastAsia="zh-CN"/>
              </w:rPr>
            </w:pPr>
            <w:r>
              <w:rPr>
                <w:rFonts w:hint="eastAsia" w:eastAsia="仿宋" w:cs="Times New Roman"/>
                <w:color w:val="auto"/>
                <w:spacing w:val="2"/>
                <w:sz w:val="24"/>
                <w:highlight w:val="none"/>
                <w:lang w:val="en-US" w:eastAsia="zh-CN"/>
              </w:rPr>
              <w:t>潘士祥</w:t>
            </w:r>
          </w:p>
        </w:tc>
        <w:tc>
          <w:tcPr>
            <w:tcW w:w="3824" w:type="dxa"/>
            <w:noWrap w:val="0"/>
            <w:vAlign w:val="center"/>
          </w:tcPr>
          <w:p w14:paraId="617295A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地面硬化，防渗漏托盘、巡查记录、视频监控</w:t>
            </w:r>
          </w:p>
        </w:tc>
        <w:tc>
          <w:tcPr>
            <w:tcW w:w="1679" w:type="dxa"/>
            <w:noWrap w:val="0"/>
            <w:vAlign w:val="center"/>
          </w:tcPr>
          <w:p w14:paraId="7D004698">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14:paraId="5E60B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AA9921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4</w:t>
            </w:r>
          </w:p>
        </w:tc>
        <w:tc>
          <w:tcPr>
            <w:tcW w:w="1707" w:type="dxa"/>
            <w:noWrap w:val="0"/>
            <w:vAlign w:val="center"/>
          </w:tcPr>
          <w:p w14:paraId="34A673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发泡车间</w:t>
            </w:r>
          </w:p>
        </w:tc>
        <w:tc>
          <w:tcPr>
            <w:tcW w:w="3361" w:type="dxa"/>
            <w:noWrap w:val="0"/>
            <w:vAlign w:val="center"/>
          </w:tcPr>
          <w:p w14:paraId="43CBC5D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44" w:type="dxa"/>
            <w:noWrap w:val="0"/>
            <w:vAlign w:val="center"/>
          </w:tcPr>
          <w:p w14:paraId="3E0B0012">
            <w:pPr>
              <w:adjustRightInd w:val="0"/>
              <w:snapToGrid w:val="0"/>
              <w:spacing w:line="240" w:lineRule="auto"/>
              <w:ind w:firstLine="0" w:firstLineChars="0"/>
              <w:jc w:val="center"/>
              <w:rPr>
                <w:rFonts w:hint="eastAsia"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w:t>
            </w:r>
          </w:p>
        </w:tc>
        <w:tc>
          <w:tcPr>
            <w:tcW w:w="991" w:type="dxa"/>
            <w:noWrap w:val="0"/>
            <w:vAlign w:val="center"/>
          </w:tcPr>
          <w:p w14:paraId="03F6311B">
            <w:pPr>
              <w:adjustRightInd w:val="0"/>
              <w:snapToGrid w:val="0"/>
              <w:spacing w:line="240" w:lineRule="auto"/>
              <w:ind w:left="0" w:leftChars="0" w:firstLine="0" w:firstLineChars="0"/>
              <w:jc w:val="both"/>
              <w:rPr>
                <w:rFonts w:hint="eastAsia" w:eastAsia="仿宋" w:cs="Times New Roman"/>
                <w:color w:val="auto"/>
                <w:spacing w:val="2"/>
                <w:sz w:val="24"/>
                <w:highlight w:val="none"/>
                <w:lang w:val="en-US" w:eastAsia="zh-CN"/>
              </w:rPr>
            </w:pPr>
            <w:r>
              <w:rPr>
                <w:rFonts w:hint="eastAsia" w:eastAsia="仿宋" w:cs="Times New Roman"/>
                <w:color w:val="auto"/>
                <w:spacing w:val="2"/>
                <w:sz w:val="24"/>
                <w:highlight w:val="none"/>
                <w:lang w:val="en-US" w:eastAsia="zh-CN"/>
              </w:rPr>
              <w:t>潘士祥</w:t>
            </w:r>
          </w:p>
        </w:tc>
        <w:tc>
          <w:tcPr>
            <w:tcW w:w="3824" w:type="dxa"/>
            <w:noWrap w:val="0"/>
            <w:vAlign w:val="center"/>
          </w:tcPr>
          <w:p w14:paraId="47516C3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地面硬化，防渗漏托盘、巡查记录、视频监控</w:t>
            </w:r>
          </w:p>
        </w:tc>
        <w:tc>
          <w:tcPr>
            <w:tcW w:w="1679" w:type="dxa"/>
            <w:noWrap w:val="0"/>
            <w:vAlign w:val="center"/>
          </w:tcPr>
          <w:p w14:paraId="286D1AD2">
            <w:pPr>
              <w:adjustRightInd w:val="0"/>
              <w:snapToGrid w:val="0"/>
              <w:spacing w:line="240" w:lineRule="auto"/>
              <w:ind w:left="0" w:leftChars="0"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14:paraId="31861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3CD0EA4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5</w:t>
            </w:r>
          </w:p>
        </w:tc>
        <w:tc>
          <w:tcPr>
            <w:tcW w:w="1707" w:type="dxa"/>
            <w:noWrap w:val="0"/>
            <w:vAlign w:val="center"/>
          </w:tcPr>
          <w:p w14:paraId="21847D4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危废</w:t>
            </w:r>
            <w:r>
              <w:rPr>
                <w:rFonts w:hint="eastAsia" w:ascii="Times New Roman" w:hAnsi="Times New Roman" w:eastAsia="仿宋" w:cs="Times New Roman"/>
                <w:color w:val="auto"/>
                <w:sz w:val="24"/>
                <w:szCs w:val="24"/>
                <w:highlight w:val="none"/>
                <w:lang w:val="en-US" w:eastAsia="zh-CN"/>
              </w:rPr>
              <w:t>仓库</w:t>
            </w:r>
          </w:p>
        </w:tc>
        <w:tc>
          <w:tcPr>
            <w:tcW w:w="3361" w:type="dxa"/>
            <w:noWrap w:val="0"/>
            <w:vAlign w:val="center"/>
          </w:tcPr>
          <w:p w14:paraId="20376A3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摄像头、人工巡视点检</w:t>
            </w:r>
          </w:p>
        </w:tc>
        <w:tc>
          <w:tcPr>
            <w:tcW w:w="1844" w:type="dxa"/>
            <w:noWrap w:val="0"/>
            <w:vAlign w:val="center"/>
          </w:tcPr>
          <w:p w14:paraId="59577FEA">
            <w:pPr>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14:paraId="7BF819C7">
            <w:pPr>
              <w:spacing w:line="240" w:lineRule="auto"/>
              <w:ind w:left="0" w:leftChars="0" w:firstLine="0" w:firstLineChars="0"/>
              <w:jc w:val="both"/>
              <w:rPr>
                <w:rFonts w:hint="default" w:ascii="Times New Roman" w:hAnsi="Times New Roman" w:eastAsia="仿宋" w:cs="Times New Roman"/>
                <w:color w:val="auto"/>
                <w:kern w:val="0"/>
                <w:sz w:val="24"/>
                <w:szCs w:val="24"/>
                <w:highlight w:val="none"/>
                <w:lang w:val="en-US" w:eastAsia="zh-CN" w:bidi="ar-SA"/>
              </w:rPr>
            </w:pPr>
            <w:r>
              <w:rPr>
                <w:rFonts w:hint="eastAsia" w:eastAsia="仿宋" w:cs="Times New Roman"/>
                <w:color w:val="auto"/>
                <w:spacing w:val="2"/>
                <w:sz w:val="24"/>
                <w:highlight w:val="none"/>
                <w:lang w:val="en-US" w:eastAsia="zh-CN"/>
              </w:rPr>
              <w:t>潘士祥</w:t>
            </w:r>
          </w:p>
        </w:tc>
        <w:tc>
          <w:tcPr>
            <w:tcW w:w="3824" w:type="dxa"/>
            <w:noWrap w:val="0"/>
            <w:vAlign w:val="center"/>
          </w:tcPr>
          <w:p w14:paraId="57EBB026">
            <w:pPr>
              <w:widowControl/>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bCs/>
                <w:color w:val="auto"/>
                <w:kern w:val="0"/>
                <w:sz w:val="24"/>
                <w:szCs w:val="24"/>
                <w:highlight w:val="none"/>
                <w:lang w:val="en-US" w:eastAsia="zh-CN" w:bidi="ar-SA"/>
              </w:rPr>
              <w:t>地面防腐防渗，设有导流沟、收集井，</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14:paraId="5E54637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7D3C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0E755A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6</w:t>
            </w:r>
          </w:p>
        </w:tc>
        <w:tc>
          <w:tcPr>
            <w:tcW w:w="1707" w:type="dxa"/>
            <w:noWrap w:val="0"/>
            <w:vAlign w:val="center"/>
          </w:tcPr>
          <w:p w14:paraId="19E04DE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雨水接管口</w:t>
            </w:r>
          </w:p>
        </w:tc>
        <w:tc>
          <w:tcPr>
            <w:tcW w:w="3361" w:type="dxa"/>
            <w:noWrap w:val="0"/>
            <w:vAlign w:val="center"/>
          </w:tcPr>
          <w:p w14:paraId="5BF7711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44" w:type="dxa"/>
            <w:noWrap w:val="0"/>
            <w:vAlign w:val="center"/>
          </w:tcPr>
          <w:p w14:paraId="2F78125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20EA6B1A">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潘士祥</w:t>
            </w:r>
          </w:p>
        </w:tc>
        <w:tc>
          <w:tcPr>
            <w:tcW w:w="3824" w:type="dxa"/>
            <w:noWrap w:val="0"/>
            <w:vAlign w:val="center"/>
          </w:tcPr>
          <w:p w14:paraId="0AC973C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14:paraId="5CCFEED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B9DE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4727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7</w:t>
            </w:r>
          </w:p>
        </w:tc>
        <w:tc>
          <w:tcPr>
            <w:tcW w:w="1707" w:type="dxa"/>
            <w:noWrap w:val="0"/>
            <w:vAlign w:val="center"/>
          </w:tcPr>
          <w:p w14:paraId="01E1456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应急池</w:t>
            </w:r>
          </w:p>
        </w:tc>
        <w:tc>
          <w:tcPr>
            <w:tcW w:w="3361" w:type="dxa"/>
            <w:noWrap w:val="0"/>
            <w:vAlign w:val="center"/>
          </w:tcPr>
          <w:p w14:paraId="41507C3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44" w:type="dxa"/>
            <w:noWrap w:val="0"/>
            <w:vAlign w:val="center"/>
          </w:tcPr>
          <w:p w14:paraId="07352FC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397D9286">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潘士祥</w:t>
            </w:r>
          </w:p>
        </w:tc>
        <w:tc>
          <w:tcPr>
            <w:tcW w:w="3824" w:type="dxa"/>
            <w:noWrap w:val="0"/>
            <w:vAlign w:val="center"/>
          </w:tcPr>
          <w:p w14:paraId="7D5D2FB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14:paraId="1E07158E">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10F24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9B6483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8</w:t>
            </w:r>
          </w:p>
        </w:tc>
        <w:tc>
          <w:tcPr>
            <w:tcW w:w="1707" w:type="dxa"/>
            <w:noWrap w:val="0"/>
            <w:vAlign w:val="center"/>
          </w:tcPr>
          <w:p w14:paraId="3231981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厂界</w:t>
            </w:r>
          </w:p>
        </w:tc>
        <w:tc>
          <w:tcPr>
            <w:tcW w:w="3361" w:type="dxa"/>
            <w:noWrap w:val="0"/>
            <w:vAlign w:val="center"/>
          </w:tcPr>
          <w:p w14:paraId="68652C01">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44" w:type="dxa"/>
            <w:noWrap w:val="0"/>
            <w:vAlign w:val="center"/>
          </w:tcPr>
          <w:p w14:paraId="69362EC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991" w:type="dxa"/>
            <w:noWrap w:val="0"/>
            <w:vAlign w:val="center"/>
          </w:tcPr>
          <w:p w14:paraId="6AA88BA6">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潘士祥</w:t>
            </w:r>
          </w:p>
        </w:tc>
        <w:tc>
          <w:tcPr>
            <w:tcW w:w="3824" w:type="dxa"/>
            <w:noWrap w:val="0"/>
            <w:vAlign w:val="center"/>
          </w:tcPr>
          <w:p w14:paraId="212D009A">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679" w:type="dxa"/>
            <w:noWrap w:val="0"/>
            <w:vAlign w:val="center"/>
          </w:tcPr>
          <w:p w14:paraId="279C0B4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94DDD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8F6FA59">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9</w:t>
            </w:r>
          </w:p>
        </w:tc>
        <w:tc>
          <w:tcPr>
            <w:tcW w:w="1707" w:type="dxa"/>
            <w:noWrap w:val="0"/>
            <w:vAlign w:val="center"/>
          </w:tcPr>
          <w:p w14:paraId="2991B01C">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运输过程</w:t>
            </w:r>
          </w:p>
        </w:tc>
        <w:tc>
          <w:tcPr>
            <w:tcW w:w="3361" w:type="dxa"/>
            <w:noWrap w:val="0"/>
            <w:vAlign w:val="center"/>
          </w:tcPr>
          <w:p w14:paraId="68B60489">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现场监管</w:t>
            </w:r>
          </w:p>
        </w:tc>
        <w:tc>
          <w:tcPr>
            <w:tcW w:w="1844" w:type="dxa"/>
            <w:noWrap w:val="0"/>
            <w:vAlign w:val="center"/>
          </w:tcPr>
          <w:p w14:paraId="64140FA9">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238B4D65">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潘士祥</w:t>
            </w:r>
          </w:p>
        </w:tc>
        <w:tc>
          <w:tcPr>
            <w:tcW w:w="3824" w:type="dxa"/>
            <w:noWrap w:val="0"/>
            <w:vAlign w:val="center"/>
          </w:tcPr>
          <w:p w14:paraId="2904105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现场监管记录</w:t>
            </w:r>
          </w:p>
        </w:tc>
        <w:tc>
          <w:tcPr>
            <w:tcW w:w="1679" w:type="dxa"/>
            <w:noWrap w:val="0"/>
            <w:vAlign w:val="center"/>
          </w:tcPr>
          <w:p w14:paraId="09CDA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r w14:paraId="4D7F28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F029258">
            <w:pPr>
              <w:adjustRightInd w:val="0"/>
              <w:snapToGrid w:val="0"/>
              <w:spacing w:line="240" w:lineRule="auto"/>
              <w:ind w:firstLine="0" w:firstLineChars="0"/>
              <w:jc w:val="center"/>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10</w:t>
            </w:r>
          </w:p>
        </w:tc>
        <w:tc>
          <w:tcPr>
            <w:tcW w:w="1707" w:type="dxa"/>
            <w:noWrap w:val="0"/>
            <w:vAlign w:val="center"/>
          </w:tcPr>
          <w:p w14:paraId="3EA77E69">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废气处理设施</w:t>
            </w:r>
          </w:p>
        </w:tc>
        <w:tc>
          <w:tcPr>
            <w:tcW w:w="3361" w:type="dxa"/>
            <w:noWrap w:val="0"/>
            <w:vAlign w:val="center"/>
          </w:tcPr>
          <w:p w14:paraId="182A827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844" w:type="dxa"/>
            <w:noWrap w:val="0"/>
            <w:vAlign w:val="center"/>
          </w:tcPr>
          <w:p w14:paraId="356C123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手工监测、监测颗 粒物、非甲烷总烃</w:t>
            </w:r>
          </w:p>
        </w:tc>
        <w:tc>
          <w:tcPr>
            <w:tcW w:w="991" w:type="dxa"/>
            <w:noWrap w:val="0"/>
            <w:vAlign w:val="center"/>
          </w:tcPr>
          <w:p w14:paraId="2E72E1A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pacing w:val="2"/>
                <w:sz w:val="24"/>
                <w:highlight w:val="none"/>
                <w:lang w:val="en-US" w:eastAsia="zh-CN"/>
              </w:rPr>
              <w:t>潘士祥</w:t>
            </w:r>
          </w:p>
        </w:tc>
        <w:tc>
          <w:tcPr>
            <w:tcW w:w="3824" w:type="dxa"/>
            <w:noWrap w:val="0"/>
            <w:vAlign w:val="center"/>
          </w:tcPr>
          <w:p w14:paraId="1E7327D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监测报告</w:t>
            </w:r>
          </w:p>
        </w:tc>
        <w:tc>
          <w:tcPr>
            <w:tcW w:w="1679" w:type="dxa"/>
            <w:noWrap w:val="0"/>
            <w:vAlign w:val="center"/>
          </w:tcPr>
          <w:p w14:paraId="3D48DB77">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w:t>
            </w:r>
          </w:p>
        </w:tc>
      </w:tr>
    </w:tbl>
    <w:p w14:paraId="2775A6C6">
      <w:pPr>
        <w:pStyle w:val="68"/>
        <w:ind w:left="0" w:leftChars="0" w:firstLine="0" w:firstLineChars="0"/>
        <w:rPr>
          <w:rFonts w:hint="default" w:ascii="Times New Roman" w:hAnsi="Times New Roman" w:eastAsia="仿宋" w:cs="Times New Roman"/>
          <w:color w:val="auto"/>
          <w:highlight w:val="yellow"/>
        </w:rPr>
      </w:pPr>
    </w:p>
    <w:p w14:paraId="22552ED0">
      <w:pPr>
        <w:pStyle w:val="68"/>
        <w:rPr>
          <w:rFonts w:hint="default" w:ascii="Times New Roman" w:hAnsi="Times New Roman" w:eastAsia="仿宋" w:cs="Times New Roman"/>
          <w:color w:val="auto"/>
          <w:highlight w:val="yellow"/>
        </w:rPr>
      </w:pPr>
    </w:p>
    <w:p w14:paraId="02F45040">
      <w:pPr>
        <w:ind w:firstLine="420"/>
        <w:rPr>
          <w:rFonts w:hint="default" w:ascii="Times New Roman" w:hAnsi="Times New Roman" w:eastAsia="仿宋" w:cs="Times New Roman"/>
          <w:color w:val="auto"/>
          <w:highlight w:val="yellow"/>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0BF527B">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8" w:name="_Toc4442"/>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8"/>
    </w:p>
    <w:p w14:paraId="2F5A704E">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9" w:name="_Toc10054"/>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9"/>
    </w:p>
    <w:p w14:paraId="0E5DE834">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highlight w:val="none"/>
          </w:rPr>
          <w:alias w:val="易错词检查"/>
          <w:id w:val="113322"/>
        </w:sdtPr>
        <w:sdtEndPr>
          <w:rPr>
            <w:color w:val="auto"/>
            <w:highlight w:val="none"/>
          </w:rPr>
        </w:sdtEndPr>
        <w:sdtContent>
          <w:bookmarkStart w:id="70" w:name="bkReivew113322"/>
          <w:r>
            <w:rPr>
              <w:rFonts w:hint="default" w:ascii="Times New Roman" w:hAnsi="Times New Roman" w:eastAsia="仿宋" w:cs="Times New Roman"/>
              <w:color w:val="auto"/>
              <w:sz w:val="28"/>
              <w:szCs w:val="28"/>
              <w:highlight w:val="none"/>
              <w:shd w:val="clear" w:color="auto" w:fill="FFFFFF"/>
            </w:rPr>
            <w:t>做</w:t>
          </w:r>
          <w:bookmarkEnd w:id="70"/>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73CF08A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3A3C980B">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14:paraId="36FE6403">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王波/杨桂林</w:t>
      </w:r>
      <w:r>
        <w:rPr>
          <w:rFonts w:hint="default" w:ascii="Times New Roman" w:hAnsi="Times New Roman" w:eastAsia="仿宋" w:cs="Times New Roman"/>
          <w:color w:val="auto"/>
          <w:sz w:val="28"/>
          <w:szCs w:val="28"/>
          <w:highlight w:val="none"/>
        </w:rPr>
        <w:t>立即发布预警；</w:t>
      </w:r>
    </w:p>
    <w:p w14:paraId="3CB4F68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14:paraId="3546B085">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14:paraId="4ABC85E1">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14:paraId="60C3C62D">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14:paraId="095B2DD5">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06EDF1F0">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7DF32B5F">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6B30D5C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6D983AD6">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1" w:name="_Toc5594"/>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71"/>
    </w:p>
    <w:p w14:paraId="4A23B77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32367A48">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4AD99B9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44F346DB">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5AED3F05">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72" w:name="_Toc10437"/>
      <w:bookmarkStart w:id="73" w:name="_Toc237167787"/>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72"/>
      <w:bookmarkEnd w:id="73"/>
    </w:p>
    <w:p w14:paraId="105FB32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王波/杨桂林</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17661A15">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王波/杨桂林</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4C958A49">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highlight w:val="none"/>
          </w:rPr>
          <w:alias w:val="易错词检查"/>
          <w:id w:val="3183745"/>
        </w:sdtPr>
        <w:sdtEndPr>
          <w:rPr>
            <w:color w:val="auto"/>
            <w:highlight w:val="none"/>
          </w:rPr>
        </w:sdtEndPr>
        <w:sdtContent>
          <w:bookmarkStart w:id="74" w:name="bkReivew3183745"/>
          <w:r>
            <w:rPr>
              <w:rFonts w:hint="default" w:ascii="Times New Roman" w:hAnsi="Times New Roman" w:eastAsia="仿宋" w:cs="Times New Roman"/>
              <w:bCs/>
              <w:color w:val="auto"/>
              <w:sz w:val="28"/>
              <w:szCs w:val="36"/>
              <w:highlight w:val="none"/>
              <w:lang w:val="en-US" w:eastAsia="zh-CN"/>
            </w:rPr>
            <w:t>相</w:t>
          </w:r>
          <w:bookmarkEnd w:id="74"/>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王波/杨桂林</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475CB696">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14:paraId="613ABA3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14:paraId="061894B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sdtEndPr>
        <w:sdtContent>
          <w:bookmarkStart w:id="75" w:name="bkReivew1102103"/>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核</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w:t>
          </w:r>
          <w:bookmarkEnd w:id="75"/>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王守刚/潘士祥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高新区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王守刚/潘士祥和副总指挥王波/杨桂林</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6B92C3F6">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王守刚/潘士祥</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04D0CC6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王守刚/潘士祥</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3CE2A393">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6" w:name="_Toc17662"/>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6"/>
    </w:p>
    <w:p w14:paraId="0820463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2601FD0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王波/杨桂林</w:t>
      </w:r>
      <w:r>
        <w:rPr>
          <w:rFonts w:hint="default" w:ascii="Times New Roman" w:hAnsi="Times New Roman" w:eastAsia="仿宋" w:cs="Times New Roman"/>
          <w:color w:val="auto"/>
          <w:sz w:val="28"/>
          <w:szCs w:val="28"/>
          <w:highlight w:val="none"/>
        </w:rPr>
        <w:t>批准，宣布解除预警。</w:t>
      </w:r>
    </w:p>
    <w:p w14:paraId="54C7C72B">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7" w:name="_Toc24215"/>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7"/>
    </w:p>
    <w:p w14:paraId="43B27DC2">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4B703C8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2CF09A1C">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65AFD64A">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74CD1977">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11693C2F">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3BD16638">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14:paraId="5599553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highlight w:val="none"/>
          </w:rPr>
          <w:alias w:val="非推荐词,易错词检查"/>
          <w:id w:val="130500"/>
        </w:sdtPr>
        <w:sdtEndPr>
          <w:rPr>
            <w:color w:val="auto"/>
            <w:highlight w:val="none"/>
          </w:rPr>
        </w:sdtEndPr>
        <w:sdtContent>
          <w:bookmarkStart w:id="78" w:name="bkReivew130500"/>
          <w:r>
            <w:rPr>
              <w:rFonts w:hint="default" w:ascii="Times New Roman" w:hAnsi="Times New Roman" w:eastAsia="仿宋" w:cs="Times New Roman"/>
              <w:color w:val="auto"/>
              <w:sz w:val="28"/>
              <w:szCs w:val="28"/>
              <w:highlight w:val="none"/>
            </w:rPr>
            <w:t>通讯</w:t>
          </w:r>
          <w:bookmarkEnd w:id="78"/>
        </w:sdtContent>
      </w:sdt>
      <w:r>
        <w:rPr>
          <w:rFonts w:hint="default" w:ascii="Times New Roman" w:hAnsi="Times New Roman" w:eastAsia="仿宋" w:cs="Times New Roman"/>
          <w:color w:val="auto"/>
          <w:sz w:val="28"/>
          <w:szCs w:val="28"/>
          <w:highlight w:val="none"/>
        </w:rPr>
        <w:t>畅通。</w:t>
      </w:r>
    </w:p>
    <w:p w14:paraId="78B7D86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2DADFE0C">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094F02B7">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69169D4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14:paraId="6EB8FB75">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highlight w:val="none"/>
          </w:rPr>
          <w:alias w:val="易错词检查"/>
          <w:id w:val="2143713"/>
        </w:sdtPr>
        <w:sdtEndPr>
          <w:rPr>
            <w:color w:val="auto"/>
            <w:highlight w:val="none"/>
          </w:rPr>
        </w:sdtEndPr>
        <w:sdtContent>
          <w:bookmarkStart w:id="79" w:name="bkReivew2143713"/>
          <w:r>
            <w:rPr>
              <w:rFonts w:hint="default" w:ascii="Times New Roman" w:hAnsi="Times New Roman" w:eastAsia="仿宋" w:cs="Times New Roman"/>
              <w:color w:val="auto"/>
              <w:sz w:val="28"/>
              <w:szCs w:val="28"/>
              <w:highlight w:val="none"/>
            </w:rPr>
            <w:t>做</w:t>
          </w:r>
          <w:bookmarkEnd w:id="79"/>
        </w:sdtContent>
      </w:sdt>
      <w:r>
        <w:rPr>
          <w:rFonts w:hint="default" w:ascii="Times New Roman" w:hAnsi="Times New Roman" w:eastAsia="仿宋" w:cs="Times New Roman"/>
          <w:color w:val="auto"/>
          <w:sz w:val="28"/>
          <w:szCs w:val="28"/>
          <w:highlight w:val="none"/>
        </w:rPr>
        <w:t>好应急准备；</w:t>
      </w:r>
    </w:p>
    <w:p w14:paraId="5351759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14:paraId="029F05AE">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highlight w:val="none"/>
          </w:rPr>
          <w:alias w:val="非推荐词,易错词检查"/>
          <w:id w:val="1103612"/>
        </w:sdtPr>
        <w:sdtEndPr>
          <w:rPr>
            <w:color w:val="auto"/>
            <w:highlight w:val="none"/>
          </w:rPr>
        </w:sdtEndPr>
        <w:sdtContent>
          <w:bookmarkStart w:id="80" w:name="bkReivew1103612"/>
          <w:r>
            <w:rPr>
              <w:rFonts w:hint="default" w:ascii="Times New Roman" w:hAnsi="Times New Roman" w:eastAsia="仿宋" w:cs="Times New Roman"/>
              <w:color w:val="auto"/>
              <w:sz w:val="28"/>
              <w:szCs w:val="28"/>
              <w:highlight w:val="none"/>
            </w:rPr>
            <w:t>通讯</w:t>
          </w:r>
          <w:bookmarkEnd w:id="80"/>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76646DDD">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14:paraId="6D6AC724">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14:paraId="4C702811">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14:paraId="07823016">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81" w:name="_Toc16241"/>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81"/>
    </w:p>
    <w:p w14:paraId="1493C791">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2" w:name="_Toc27298"/>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信息报告程序</w:t>
      </w:r>
      <w:bookmarkEnd w:id="82"/>
    </w:p>
    <w:p w14:paraId="2EC6D843">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3" w:name="_Toc15299"/>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83"/>
    </w:p>
    <w:p w14:paraId="4E5FDC9F">
      <w:pPr>
        <w:pageBreakBefore w:val="0"/>
        <w:numPr>
          <w:ilvl w:val="0"/>
          <w:numId w:val="5"/>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41F0648F">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513335F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王守刚/潘士祥</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总指挥王守刚/潘士祥</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53EDEDC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5490280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eastAsia="仿宋" w:cs="Times New Roman"/>
          <w:color w:val="auto"/>
          <w:sz w:val="28"/>
          <w:szCs w:val="28"/>
          <w:highlight w:val="none"/>
          <w:lang w:val="en-US" w:eastAsia="zh-CN"/>
        </w:rPr>
        <w:t>总指挥王守刚/潘士祥，总指挥</w:t>
      </w:r>
      <w:r>
        <w:rPr>
          <w:rFonts w:hint="eastAsia" w:eastAsia="仿宋" w:cs="Times New Roman"/>
          <w:color w:val="auto"/>
          <w:sz w:val="28"/>
          <w:szCs w:val="28"/>
          <w:highlight w:val="none"/>
          <w:lang w:eastAsia="zh-CN"/>
        </w:rPr>
        <w:t>王守刚/潘士祥</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2088E095">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504EE750">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38D0688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66FA7E53">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总指挥王守刚/潘士祥</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总指挥王守刚/潘士祥</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38B3F0C5">
      <w:pPr>
        <w:pageBreakBefore w:val="0"/>
        <w:numPr>
          <w:ilvl w:val="0"/>
          <w:numId w:val="6"/>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354259D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14:paraId="093C0E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14:paraId="66001F0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14:paraId="60F7BEB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highlight w:val="none"/>
          </w:rPr>
          <w:alias w:val="非推荐词,易错词检查"/>
          <w:id w:val="3131526"/>
        </w:sdtPr>
        <w:sdtEndPr>
          <w:rPr>
            <w:color w:val="auto"/>
            <w:highlight w:val="none"/>
          </w:rPr>
        </w:sdtEndPr>
        <w:sdtContent>
          <w:bookmarkStart w:id="84" w:name="bkReivew3131526"/>
          <w:r>
            <w:rPr>
              <w:rFonts w:hint="default" w:ascii="Times New Roman" w:hAnsi="Times New Roman" w:eastAsia="仿宋" w:cs="Times New Roman"/>
              <w:color w:val="auto"/>
              <w:sz w:val="28"/>
              <w:szCs w:val="28"/>
              <w:highlight w:val="none"/>
            </w:rPr>
            <w:t>其它</w:t>
          </w:r>
          <w:bookmarkEnd w:id="84"/>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14:paraId="53CA353D">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46A813D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w:t>
      </w:r>
      <w:r>
        <w:rPr>
          <w:rFonts w:hint="eastAsia" w:eastAsia="仿宋" w:cs="Times New Roman"/>
          <w:color w:val="auto"/>
          <w:sz w:val="28"/>
          <w:szCs w:val="28"/>
          <w:highlight w:val="none"/>
          <w:lang w:val="en-US" w:eastAsia="zh-CN"/>
        </w:rPr>
        <w:t>0513-88766880</w:t>
      </w:r>
      <w:r>
        <w:rPr>
          <w:rFonts w:hint="default" w:ascii="Times New Roman" w:hAnsi="Times New Roman" w:eastAsia="仿宋" w:cs="Times New Roman"/>
          <w:color w:val="auto"/>
          <w:sz w:val="28"/>
          <w:szCs w:val="28"/>
          <w:highlight w:val="none"/>
        </w:rPr>
        <w:t>。</w:t>
      </w:r>
    </w:p>
    <w:p w14:paraId="6E5175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5" w:name="_Toc23666"/>
      <w:r>
        <w:rPr>
          <w:rFonts w:hint="default" w:ascii="Times New Roman" w:hAnsi="Times New Roman" w:cs="Times New Roman"/>
          <w:color w:val="auto"/>
          <w:highlight w:val="none"/>
          <w:lang w:val="en-US" w:eastAsia="zh-CN"/>
        </w:rPr>
        <w:t>4.1.2信息上报</w:t>
      </w:r>
      <w:bookmarkEnd w:id="85"/>
    </w:p>
    <w:p w14:paraId="3E146A10">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7EAF6FE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3C44C46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王守刚/潘士祥，</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王守刚/潘士祥</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应急指挥部，后续应根据事件的严重程度、处置等情况由公司应急指挥部决定是否上报南通市海安生态环境局。若突发环境事件为严重（Ⅰ级）时发现人</w:t>
      </w:r>
      <w:r>
        <w:rPr>
          <w:rFonts w:hint="eastAsia" w:eastAsia="仿宋" w:cs="Times New Roman"/>
          <w:color w:val="auto"/>
          <w:kern w:val="0"/>
          <w:sz w:val="28"/>
          <w:szCs w:val="28"/>
          <w:highlight w:val="none"/>
          <w:lang w:val="en-US" w:eastAsia="zh-CN"/>
        </w:rPr>
        <w:t>直接</w:t>
      </w:r>
      <w:r>
        <w:rPr>
          <w:rFonts w:hint="default" w:ascii="Times New Roman" w:hAnsi="Times New Roman" w:eastAsia="仿宋" w:cs="Times New Roman"/>
          <w:color w:val="auto"/>
          <w:kern w:val="0"/>
          <w:sz w:val="28"/>
          <w:szCs w:val="28"/>
          <w:highlight w:val="none"/>
        </w:rPr>
        <w:t>报告应急指挥部，应急指挥部办公室报告给南通市海安生态环境局。</w:t>
      </w:r>
    </w:p>
    <w:p w14:paraId="4AF68B3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45B650E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75309E0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2C1F7FD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38DDEC6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497AF89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C83784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54F669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027022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7CDF139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44F833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1858A31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5D7E086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4D3C4E83">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14:paraId="366F0EF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EFF77EA">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14:paraId="1798EE7C">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14:paraId="783A3B2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14:paraId="52CE64C8">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14:paraId="48BCA73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E19AAB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14:paraId="2A1CBB8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14:paraId="7C9D648C">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14:paraId="5C099D52">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0473B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6E68A0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14:paraId="2ED13BFE">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14:paraId="17BC349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14:paraId="2E33523E">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5B904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1C0C7EA">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14:paraId="704550C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14:paraId="7DDA532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14:paraId="51CE3CB2">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0654E4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F98995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14:paraId="55DE8171">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14:paraId="7F7EDE2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14:paraId="51949D09">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81E5CB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6A3D7AD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14:paraId="4B9E5F3B">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eastAsia="仿宋" w:cs="Times New Roman"/>
                <w:color w:val="auto"/>
                <w:sz w:val="24"/>
                <w:highlight w:val="none"/>
                <w:lang w:val="en-US" w:eastAsia="zh-CN"/>
              </w:rPr>
              <w:t>高新区</w:t>
            </w:r>
          </w:p>
        </w:tc>
        <w:tc>
          <w:tcPr>
            <w:tcW w:w="2151" w:type="dxa"/>
            <w:noWrap w:val="0"/>
            <w:vAlign w:val="center"/>
          </w:tcPr>
          <w:p w14:paraId="018F4E5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ascii="Times New Roman" w:hAnsi="Times New Roman" w:eastAsia="Times New Roman" w:cs="Times New Roman"/>
                <w:spacing w:val="-2"/>
                <w:sz w:val="24"/>
                <w:szCs w:val="24"/>
                <w:highlight w:val="none"/>
              </w:rPr>
              <w:t>88828135</w:t>
            </w:r>
          </w:p>
        </w:tc>
        <w:tc>
          <w:tcPr>
            <w:tcW w:w="1075" w:type="dxa"/>
            <w:noWrap w:val="0"/>
            <w:vAlign w:val="center"/>
          </w:tcPr>
          <w:p w14:paraId="34C29240">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14:paraId="2788D755">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yellow"/>
        </w:rPr>
      </w:pPr>
    </w:p>
    <w:p w14:paraId="69E326A2">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6" w:name="_Toc22947"/>
      <w:r>
        <w:rPr>
          <w:rFonts w:hint="default" w:ascii="Times New Roman" w:hAnsi="Times New Roman" w:cs="Times New Roman"/>
          <w:color w:val="auto"/>
          <w:highlight w:val="none"/>
          <w:lang w:val="en-US" w:eastAsia="zh-CN"/>
        </w:rPr>
        <w:t>4.1.3信息通报</w:t>
      </w:r>
      <w:bookmarkEnd w:id="86"/>
    </w:p>
    <w:p w14:paraId="09B9D77C">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发生的突发环境事件影响</w:t>
      </w:r>
      <w:r>
        <w:rPr>
          <w:rFonts w:hint="eastAsia" w:ascii="仿宋" w:hAnsi="仿宋" w:eastAsia="仿宋" w:cs="仿宋"/>
          <w:color w:val="auto"/>
          <w:kern w:val="0"/>
          <w:sz w:val="28"/>
          <w:szCs w:val="28"/>
          <w:highlight w:val="none"/>
        </w:rPr>
        <w:t>到厂外</w:t>
      </w:r>
      <w:r>
        <w:rPr>
          <w:rFonts w:hint="eastAsia" w:ascii="仿宋" w:hAnsi="仿宋" w:eastAsia="仿宋" w:cs="仿宋"/>
          <w:color w:val="auto"/>
          <w:kern w:val="0"/>
          <w:sz w:val="28"/>
          <w:szCs w:val="28"/>
          <w:highlight w:val="none"/>
          <w:lang w:val="en-US" w:eastAsia="zh-CN"/>
        </w:rPr>
        <w:t>环境</w:t>
      </w:r>
      <w:r>
        <w:rPr>
          <w:rFonts w:hint="eastAsia" w:ascii="仿宋" w:hAnsi="仿宋" w:eastAsia="仿宋" w:cs="仿宋"/>
          <w:color w:val="auto"/>
          <w:kern w:val="0"/>
          <w:sz w:val="28"/>
          <w:szCs w:val="28"/>
          <w:highlight w:val="none"/>
        </w:rPr>
        <w:t>的情况下，公司应急指挥部应立即向周边邻近单位、社区</w:t>
      </w:r>
      <w:r>
        <w:rPr>
          <w:rFonts w:hint="eastAsia" w:ascii="仿宋" w:hAnsi="仿宋" w:eastAsia="仿宋" w:cs="仿宋"/>
          <w:color w:val="auto"/>
          <w:kern w:val="0"/>
          <w:sz w:val="28"/>
          <w:szCs w:val="28"/>
          <w:highlight w:val="none"/>
          <w:lang w:val="en-US" w:eastAsia="zh-CN"/>
        </w:rPr>
        <w:t>公众</w:t>
      </w:r>
      <w:r>
        <w:rPr>
          <w:rFonts w:hint="eastAsia" w:ascii="仿宋" w:hAnsi="仿宋" w:eastAsia="仿宋" w:cs="仿宋"/>
          <w:color w:val="auto"/>
          <w:kern w:val="0"/>
          <w:sz w:val="28"/>
          <w:szCs w:val="28"/>
          <w:highlight w:val="none"/>
        </w:rPr>
        <w:t>电话通报</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使其尽快采取紧急避险措施，减少事</w:t>
      </w:r>
      <w:r>
        <w:rPr>
          <w:rFonts w:hint="eastAsia" w:ascii="仿宋" w:hAnsi="仿宋" w:eastAsia="仿宋" w:cs="仿宋"/>
          <w:color w:val="auto"/>
          <w:kern w:val="0"/>
          <w:sz w:val="28"/>
          <w:szCs w:val="28"/>
          <w:highlight w:val="none"/>
          <w:lang w:val="en-US" w:eastAsia="zh-CN"/>
        </w:rPr>
        <w:t>件</w:t>
      </w:r>
      <w:r>
        <w:rPr>
          <w:rFonts w:hint="eastAsia" w:ascii="仿宋" w:hAnsi="仿宋" w:eastAsia="仿宋" w:cs="仿宋"/>
          <w:color w:val="auto"/>
          <w:kern w:val="0"/>
          <w:sz w:val="28"/>
          <w:szCs w:val="28"/>
          <w:highlight w:val="none"/>
        </w:rPr>
        <w:t>造成的后果和损失。</w:t>
      </w:r>
    </w:p>
    <w:p w14:paraId="12B77B90">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通报由应急总指挥批准，应急办公室负责，责任人：</w:t>
      </w:r>
      <w:r>
        <w:rPr>
          <w:rFonts w:hint="eastAsia" w:ascii="仿宋" w:hAnsi="仿宋" w:eastAsia="仿宋" w:cs="仿宋"/>
          <w:color w:val="auto"/>
          <w:kern w:val="0"/>
          <w:sz w:val="28"/>
          <w:szCs w:val="28"/>
          <w:highlight w:val="none"/>
          <w:lang w:val="en-US" w:eastAsia="zh-CN"/>
        </w:rPr>
        <w:t>副总指挥王波/杨桂林13328091297/15085885519。</w:t>
      </w:r>
      <w:r>
        <w:rPr>
          <w:rFonts w:hint="eastAsia" w:ascii="仿宋" w:hAnsi="仿宋" w:eastAsia="仿宋" w:cs="仿宋"/>
          <w:color w:val="auto"/>
          <w:kern w:val="0"/>
          <w:sz w:val="28"/>
          <w:szCs w:val="28"/>
          <w:highlight w:val="none"/>
        </w:rPr>
        <w:t>通报通过电话、短信传递等</w:t>
      </w:r>
      <w:sdt>
        <w:sdtPr>
          <w:rPr>
            <w:color w:val="auto"/>
            <w:highlight w:val="none"/>
          </w:rPr>
          <w:alias w:val="非推荐词,易错词检查"/>
          <w:id w:val="2002424"/>
        </w:sdtPr>
        <w:sdtEndPr>
          <w:rPr>
            <w:color w:val="auto"/>
            <w:highlight w:val="none"/>
          </w:rPr>
        </w:sdtEndPr>
        <w:sdtContent>
          <w:bookmarkStart w:id="87" w:name="bkReivew2002424"/>
          <w:r>
            <w:rPr>
              <w:rFonts w:hint="eastAsia" w:ascii="仿宋" w:hAnsi="仿宋" w:eastAsia="仿宋" w:cs="仿宋"/>
              <w:color w:val="auto"/>
              <w:kern w:val="0"/>
              <w:sz w:val="28"/>
              <w:szCs w:val="28"/>
              <w:highlight w:val="none"/>
            </w:rPr>
            <w:t>通讯</w:t>
          </w:r>
          <w:bookmarkEnd w:id="87"/>
        </w:sdtContent>
      </w:sdt>
      <w:r>
        <w:rPr>
          <w:rFonts w:hint="eastAsia" w:ascii="仿宋" w:hAnsi="仿宋" w:eastAsia="仿宋" w:cs="仿宋"/>
          <w:color w:val="auto"/>
          <w:kern w:val="0"/>
          <w:sz w:val="28"/>
          <w:szCs w:val="28"/>
          <w:highlight w:val="none"/>
        </w:rPr>
        <w:t>手段，迅速向周边企业、社区、受影响区域通报</w:t>
      </w:r>
      <w:r>
        <w:rPr>
          <w:rFonts w:hint="eastAsia" w:ascii="仿宋" w:hAnsi="仿宋" w:eastAsia="仿宋" w:cs="仿宋"/>
          <w:color w:val="auto"/>
          <w:sz w:val="28"/>
          <w:szCs w:val="28"/>
          <w:highlight w:val="none"/>
        </w:rPr>
        <w:t>，并</w:t>
      </w:r>
      <w:r>
        <w:rPr>
          <w:rFonts w:hint="eastAsia" w:ascii="仿宋" w:hAnsi="仿宋" w:eastAsia="仿宋" w:cs="仿宋"/>
          <w:color w:val="auto"/>
          <w:kern w:val="0"/>
          <w:sz w:val="28"/>
          <w:szCs w:val="28"/>
          <w:highlight w:val="none"/>
        </w:rPr>
        <w:t>随时保持电话联系。周边</w:t>
      </w:r>
      <w:sdt>
        <w:sdtPr>
          <w:rPr>
            <w:color w:val="auto"/>
            <w:highlight w:val="none"/>
          </w:rPr>
          <w:alias w:val="非推荐词"/>
          <w:id w:val="2182100"/>
        </w:sdtPr>
        <w:sdtEndPr>
          <w:rPr>
            <w:color w:val="auto"/>
            <w:highlight w:val="none"/>
          </w:rPr>
        </w:sdtEndPr>
        <w:sdtContent>
          <w:bookmarkStart w:id="88" w:name="bkReivew2182100"/>
          <w:r>
            <w:rPr>
              <w:rFonts w:hint="eastAsia" w:ascii="仿宋" w:hAnsi="仿宋" w:eastAsia="仿宋" w:cs="仿宋"/>
              <w:color w:val="auto"/>
              <w:kern w:val="0"/>
              <w:sz w:val="28"/>
              <w:szCs w:val="28"/>
              <w:highlight w:val="none"/>
            </w:rPr>
            <w:t>通讯</w:t>
          </w:r>
          <w:bookmarkEnd w:id="88"/>
        </w:sdtContent>
      </w:sdt>
      <w:r>
        <w:rPr>
          <w:rFonts w:hint="eastAsia" w:ascii="仿宋" w:hAnsi="仿宋" w:eastAsia="仿宋" w:cs="仿宋"/>
          <w:color w:val="auto"/>
          <w:kern w:val="0"/>
          <w:sz w:val="28"/>
          <w:szCs w:val="28"/>
          <w:highlight w:val="none"/>
        </w:rPr>
        <w:t>、联络方式如下：</w:t>
      </w:r>
    </w:p>
    <w:p w14:paraId="6C76CB05">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highlight w:val="none"/>
          </w:rPr>
          <w:alias w:val="非推荐词"/>
          <w:id w:val="2020401"/>
        </w:sdtPr>
        <w:sdtEndPr>
          <w:rPr>
            <w:color w:val="auto"/>
            <w:highlight w:val="none"/>
          </w:rPr>
        </w:sdtEndPr>
        <w:sdtContent>
          <w:bookmarkStart w:id="89" w:name="bkReivew2020401"/>
          <w:r>
            <w:rPr>
              <w:rFonts w:hint="default" w:ascii="Times New Roman" w:hAnsi="Times New Roman" w:eastAsia="仿宋" w:cs="Times New Roman"/>
              <w:b/>
              <w:color w:val="auto"/>
              <w:kern w:val="0"/>
              <w:sz w:val="28"/>
              <w:szCs w:val="28"/>
              <w:highlight w:val="none"/>
            </w:rPr>
            <w:t>通讯</w:t>
          </w:r>
          <w:bookmarkEnd w:id="89"/>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14:paraId="350223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14:paraId="221F08DB">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14:paraId="1D01403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14:paraId="40E848E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14:paraId="5B4EDC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6462378D">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top"/>
          </w:tcPr>
          <w:p w14:paraId="1B4AC2F3">
            <w:pPr>
              <w:tabs>
                <w:tab w:val="left" w:pos="2110"/>
              </w:tabs>
              <w:ind w:firstLine="0" w:firstLineChars="0"/>
              <w:jc w:val="center"/>
              <w:rPr>
                <w:rFonts w:hint="eastAsia" w:ascii="Times New Roman" w:hAnsi="Times New Roman" w:eastAsia="仿宋" w:cs="Times New Roman"/>
                <w:color w:val="auto"/>
                <w:sz w:val="24"/>
                <w:szCs w:val="24"/>
                <w:highlight w:val="none"/>
                <w:lang w:val="zh-CN" w:eastAsia="zh-CN"/>
              </w:rPr>
            </w:pPr>
            <w:r>
              <w:rPr>
                <w:rFonts w:hint="eastAsia" w:eastAsia="仿宋" w:cs="Times New Roman"/>
                <w:color w:val="auto"/>
                <w:sz w:val="21"/>
                <w:szCs w:val="21"/>
                <w:highlight w:val="none"/>
                <w:lang w:eastAsia="zh-CN"/>
              </w:rPr>
              <w:t>南通祥昀机械有限公司</w:t>
            </w:r>
          </w:p>
        </w:tc>
        <w:tc>
          <w:tcPr>
            <w:tcW w:w="2451" w:type="dxa"/>
            <w:noWrap w:val="0"/>
            <w:vAlign w:val="top"/>
          </w:tcPr>
          <w:p w14:paraId="75C53BDA">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13606277886</w:t>
            </w:r>
          </w:p>
        </w:tc>
      </w:tr>
      <w:tr w14:paraId="64F9E5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401681C0">
            <w:pPr>
              <w:tabs>
                <w:tab w:val="left" w:pos="2110"/>
              </w:tabs>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4107" w:type="dxa"/>
            <w:noWrap w:val="0"/>
            <w:vAlign w:val="top"/>
          </w:tcPr>
          <w:p w14:paraId="3A75C5E9">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南通宝格新材料有限公司</w:t>
            </w:r>
          </w:p>
        </w:tc>
        <w:tc>
          <w:tcPr>
            <w:tcW w:w="2451" w:type="dxa"/>
            <w:noWrap w:val="0"/>
            <w:vAlign w:val="top"/>
          </w:tcPr>
          <w:p w14:paraId="4F049280">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13813636136</w:t>
            </w:r>
          </w:p>
        </w:tc>
      </w:tr>
    </w:tbl>
    <w:p w14:paraId="30C7E1F9">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none"/>
        </w:rPr>
      </w:pPr>
    </w:p>
    <w:p w14:paraId="06FB085F">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76FAC0F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6C1ACE1F">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14:paraId="3A7649E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14:paraId="0175C4A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14:paraId="5F4A95C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14:paraId="5D66A91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14:paraId="5C39AFCE">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14:paraId="43E5A80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14:paraId="42A762F7">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14:paraId="69809E2E">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14:paraId="55688B54">
      <w:pPr>
        <w:pStyle w:val="3"/>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90" w:name="_Toc12801"/>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90"/>
    </w:p>
    <w:p w14:paraId="414176A4">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35D615BD">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6F37310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009F5DB0">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6B27E5C1">
      <w:pPr>
        <w:pageBreakBefore w:val="0"/>
        <w:widowControl/>
        <w:kinsoku/>
        <w:wordWrap/>
        <w:overflowPunct/>
        <w:topLinePunct w:val="0"/>
        <w:bidi w:val="0"/>
        <w:adjustRightInd w:val="0"/>
        <w:snapToGrid w:val="0"/>
        <w:ind w:firstLine="560"/>
        <w:jc w:val="left"/>
        <w:textAlignment w:val="auto"/>
        <w:rPr>
          <w:rFonts w:hint="default"/>
          <w:color w:val="auto"/>
          <w:highlight w:val="none"/>
        </w:rPr>
      </w:pPr>
      <w:r>
        <w:rPr>
          <w:rFonts w:hint="default" w:ascii="Times New Roman" w:hAnsi="Times New Roman" w:eastAsia="仿宋" w:cs="Times New Roman"/>
          <w:color w:val="auto"/>
          <w:kern w:val="0"/>
          <w:sz w:val="28"/>
          <w:szCs w:val="28"/>
          <w:highlight w:val="none"/>
        </w:rPr>
        <w:t>信息接报、处理、上报等规范化格式详见附件6。</w:t>
      </w:r>
    </w:p>
    <w:p w14:paraId="7B19D593">
      <w:pPr>
        <w:bidi w:val="0"/>
        <w:rPr>
          <w:rFonts w:hint="default"/>
          <w:color w:val="auto"/>
          <w:highlight w:val="yellow"/>
        </w:rPr>
      </w:pPr>
    </w:p>
    <w:p w14:paraId="211DDD26">
      <w:pPr>
        <w:pStyle w:val="2"/>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91" w:name="_Toc12292"/>
      <w:r>
        <w:rPr>
          <w:rFonts w:hint="eastAsia" w:ascii="Times New Roman" w:hAnsi="Times New Roman" w:eastAsia="仿宋" w:cs="Times New Roman"/>
          <w:color w:val="auto"/>
          <w:sz w:val="28"/>
          <w:szCs w:val="28"/>
          <w:highlight w:val="none"/>
          <w:lang w:val="en-US" w:eastAsia="zh-CN"/>
        </w:rPr>
        <w:t>5环境应急监测</w:t>
      </w:r>
      <w:bookmarkEnd w:id="91"/>
    </w:p>
    <w:p w14:paraId="6CA9C50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实施应急监测是做好突发性环境污染事故处置、处理的前提和关键，只有对污染事故的类型及污染状况</w:t>
      </w:r>
      <w:sdt>
        <w:sdtPr>
          <w:rPr>
            <w:color w:val="auto"/>
            <w:highlight w:val="none"/>
          </w:rPr>
          <w:alias w:val="易错词检查"/>
          <w:id w:val="3142754"/>
        </w:sdtPr>
        <w:sdtEndPr>
          <w:rPr>
            <w:color w:val="auto"/>
            <w:highlight w:val="none"/>
          </w:rPr>
        </w:sdtEndPr>
        <w:sdtContent>
          <w:bookmarkStart w:id="92" w:name="bkReivew3142754"/>
          <w:r>
            <w:rPr>
              <w:rFonts w:hint="default" w:ascii="Times New Roman" w:hAnsi="Times New Roman" w:eastAsia="仿宋" w:cs="Times New Roman"/>
              <w:color w:val="auto"/>
              <w:kern w:val="0"/>
              <w:sz w:val="28"/>
              <w:szCs w:val="28"/>
              <w:highlight w:val="none"/>
              <w:lang w:val="en-US" w:eastAsia="zh-CN" w:bidi="ar"/>
            </w:rPr>
            <w:t>做</w:t>
          </w:r>
          <w:bookmarkEnd w:id="92"/>
        </w:sdtContent>
      </w:sdt>
      <w:r>
        <w:rPr>
          <w:rFonts w:hint="default" w:ascii="Times New Roman" w:hAnsi="Times New Roman" w:eastAsia="仿宋" w:cs="Times New Roman"/>
          <w:color w:val="auto"/>
          <w:kern w:val="0"/>
          <w:sz w:val="28"/>
          <w:szCs w:val="28"/>
          <w:highlight w:val="none"/>
          <w:lang w:val="en-US" w:eastAsia="zh-CN" w:bidi="ar"/>
        </w:rPr>
        <w:t>出准确的判断，才能</w:t>
      </w:r>
      <w:sdt>
        <w:sdtPr>
          <w:rPr>
            <w:color w:val="auto"/>
            <w:highlight w:val="none"/>
          </w:rPr>
          <w:alias w:val="易错词检查"/>
          <w:id w:val="112540"/>
        </w:sdtPr>
        <w:sdtEndPr>
          <w:rPr>
            <w:color w:val="auto"/>
            <w:highlight w:val="none"/>
          </w:rPr>
        </w:sdtEndPr>
        <w:sdtContent>
          <w:bookmarkStart w:id="93" w:name="bkReivew112540"/>
          <w:r>
            <w:rPr>
              <w:rFonts w:hint="default" w:ascii="Times New Roman" w:hAnsi="Times New Roman" w:eastAsia="仿宋" w:cs="Times New Roman"/>
              <w:color w:val="auto"/>
              <w:kern w:val="0"/>
              <w:sz w:val="28"/>
              <w:szCs w:val="28"/>
              <w:highlight w:val="none"/>
              <w:lang w:val="en-US" w:eastAsia="zh-CN" w:bidi="ar"/>
            </w:rPr>
            <w:t>为</w:t>
          </w:r>
          <w:bookmarkEnd w:id="93"/>
        </w:sdtContent>
      </w:sdt>
      <w:r>
        <w:rPr>
          <w:rFonts w:hint="default" w:ascii="Times New Roman" w:hAnsi="Times New Roman" w:eastAsia="仿宋" w:cs="Times New Roman"/>
          <w:color w:val="auto"/>
          <w:kern w:val="0"/>
          <w:sz w:val="28"/>
          <w:szCs w:val="28"/>
          <w:highlight w:val="none"/>
          <w:lang w:val="en-US" w:eastAsia="zh-CN" w:bidi="ar"/>
        </w:rPr>
        <w:t>污染事故及时、 准确</w:t>
      </w:r>
      <w:sdt>
        <w:sdtPr>
          <w:rPr>
            <w:color w:val="auto"/>
            <w:highlight w:val="none"/>
          </w:rPr>
          <w:alias w:val="易错词检查"/>
          <w:id w:val="1030253"/>
        </w:sdtPr>
        <w:sdtEndPr>
          <w:rPr>
            <w:color w:val="auto"/>
            <w:highlight w:val="none"/>
          </w:rPr>
        </w:sdtEndPr>
        <w:sdtContent>
          <w:bookmarkStart w:id="94" w:name="bkReivew1030253"/>
          <w:r>
            <w:rPr>
              <w:rFonts w:hint="default" w:ascii="Times New Roman" w:hAnsi="Times New Roman" w:eastAsia="仿宋" w:cs="Times New Roman"/>
              <w:color w:val="auto"/>
              <w:kern w:val="0"/>
              <w:sz w:val="28"/>
              <w:szCs w:val="28"/>
              <w:highlight w:val="none"/>
              <w:lang w:val="en-US" w:eastAsia="zh-CN" w:bidi="ar"/>
            </w:rPr>
            <w:t>的</w:t>
          </w:r>
          <w:bookmarkEnd w:id="94"/>
        </w:sdtContent>
      </w:sdt>
      <w:r>
        <w:rPr>
          <w:rFonts w:hint="eastAsia" w:ascii="Times New Roman" w:hAnsi="Times New Roman" w:eastAsia="仿宋" w:cs="Times New Roman"/>
          <w:color w:val="auto"/>
          <w:kern w:val="0"/>
          <w:sz w:val="28"/>
          <w:szCs w:val="28"/>
          <w:highlight w:val="none"/>
          <w:lang w:val="en-US" w:eastAsia="zh-CN" w:bidi="ar"/>
        </w:rPr>
        <w:t>进</w:t>
      </w:r>
      <w:r>
        <w:rPr>
          <w:rFonts w:hint="default" w:ascii="Times New Roman" w:hAnsi="Times New Roman" w:eastAsia="仿宋" w:cs="Times New Roman"/>
          <w:color w:val="auto"/>
          <w:kern w:val="0"/>
          <w:sz w:val="28"/>
          <w:szCs w:val="28"/>
          <w:highlight w:val="none"/>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highlight w:val="none"/>
          <w:lang w:val="en-US" w:eastAsia="zh-CN" w:bidi="ar"/>
        </w:rPr>
        <w:t>贵</w:t>
      </w:r>
      <w:r>
        <w:rPr>
          <w:rFonts w:hint="default" w:ascii="Times New Roman" w:hAnsi="Times New Roman" w:eastAsia="仿宋" w:cs="Times New Roman"/>
          <w:color w:val="auto"/>
          <w:kern w:val="0"/>
          <w:sz w:val="28"/>
          <w:szCs w:val="28"/>
          <w:highlight w:val="none"/>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724D4E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95" w:name="_Toc22643"/>
      <w:bookmarkStart w:id="96" w:name="_Toc3170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.1 应急监测响应机制</w:t>
      </w:r>
      <w:bookmarkEnd w:id="95"/>
      <w:bookmarkEnd w:id="96"/>
    </w:p>
    <w:p w14:paraId="44F4ACDC">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highlight w:val="none"/>
          </w:rPr>
          <w:alias w:val="易错词检查"/>
          <w:id w:val="142110"/>
        </w:sdtPr>
        <w:sdtEndPr>
          <w:rPr>
            <w:color w:val="auto"/>
            <w:highlight w:val="none"/>
          </w:rPr>
        </w:sdtEndPr>
        <w:sdtContent>
          <w:bookmarkStart w:id="97" w:name="bkReivew142110"/>
          <w:r>
            <w:rPr>
              <w:rFonts w:hint="default" w:ascii="Times New Roman" w:hAnsi="Times New Roman" w:eastAsia="仿宋" w:cs="Times New Roman"/>
              <w:color w:val="auto"/>
              <w:sz w:val="28"/>
              <w:szCs w:val="28"/>
              <w:highlight w:val="none"/>
              <w:shd w:val="clear" w:color="auto" w:fill="FFFFFF"/>
            </w:rPr>
            <w:t>做</w:t>
          </w:r>
          <w:bookmarkEnd w:id="97"/>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14:paraId="5D72648C">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98" w:name="_Toc30023"/>
      <w:bookmarkStart w:id="99" w:name="_Toc16308"/>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.2应急监测方案的确定</w:t>
      </w:r>
      <w:bookmarkEnd w:id="98"/>
      <w:bookmarkEnd w:id="99"/>
    </w:p>
    <w:p w14:paraId="12D5CD30">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14:paraId="168721E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w:t>
      </w:r>
      <w:r>
        <w:rPr>
          <w:rFonts w:hint="eastAsia" w:eastAsia="仿宋" w:cs="Times New Roman"/>
          <w:color w:val="auto"/>
          <w:sz w:val="28"/>
          <w:szCs w:val="28"/>
          <w:highlight w:val="none"/>
          <w:lang w:val="en-US" w:eastAsia="zh-CN"/>
        </w:rPr>
        <w:t>原料</w:t>
      </w:r>
      <w:r>
        <w:rPr>
          <w:rFonts w:hint="default" w:ascii="Times New Roman" w:hAnsi="Times New Roman" w:eastAsia="仿宋" w:cs="Times New Roman"/>
          <w:color w:val="auto"/>
          <w:sz w:val="28"/>
          <w:szCs w:val="28"/>
          <w:highlight w:val="none"/>
        </w:rPr>
        <w:t>主</w:t>
      </w:r>
      <w:r>
        <w:rPr>
          <w:rFonts w:hint="default" w:eastAsia="仿宋" w:cs="Times New Roman"/>
          <w:color w:val="auto"/>
          <w:sz w:val="28"/>
          <w:szCs w:val="28"/>
          <w:highlight w:val="none"/>
          <w:lang w:val="en-US" w:eastAsia="zh-CN"/>
        </w:rPr>
        <w:t>要为</w:t>
      </w:r>
      <w:r>
        <w:rPr>
          <w:rFonts w:hint="eastAsia" w:eastAsia="仿宋" w:cs="Times New Roman"/>
          <w:color w:val="auto"/>
          <w:sz w:val="28"/>
          <w:szCs w:val="28"/>
          <w:highlight w:val="none"/>
          <w:lang w:val="en-US" w:eastAsia="zh-CN"/>
        </w:rPr>
        <w:t>聚醚多元醇、三乙醇胺、碳酸氢钠、二苯甲基烷二异氰酸酯（MDI）、环氧大豆油等</w:t>
      </w:r>
      <w:r>
        <w:rPr>
          <w:rFonts w:hint="default" w:ascii="Times New Roman" w:hAnsi="Times New Roman" w:eastAsia="仿宋" w:cs="Times New Roman"/>
          <w:color w:val="auto"/>
          <w:sz w:val="28"/>
          <w:szCs w:val="28"/>
          <w:highlight w:val="none"/>
        </w:rPr>
        <w:t>，可能发生火灾</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爆炸</w:t>
      </w:r>
      <w:r>
        <w:rPr>
          <w:rFonts w:hint="default" w:ascii="Times New Roman" w:hAnsi="Times New Roman" w:eastAsia="仿宋" w:cs="Times New Roman"/>
          <w:color w:val="auto"/>
          <w:sz w:val="28"/>
          <w:szCs w:val="28"/>
          <w:highlight w:val="none"/>
        </w:rPr>
        <w:t xml:space="preserve">、化学品泄漏等事故，产生或次生大气污染，特征污染因子主要为： </w:t>
      </w:r>
      <w:r>
        <w:rPr>
          <w:rFonts w:hint="eastAsia" w:eastAsia="仿宋" w:cs="Times New Roman"/>
          <w:color w:val="auto"/>
          <w:sz w:val="28"/>
          <w:szCs w:val="28"/>
          <w:highlight w:val="none"/>
          <w:lang w:val="en-US" w:eastAsia="zh-CN"/>
        </w:rPr>
        <w:t>CO、非甲烷总烃、颗粒物、氯化氢、氯乙烯、MDI（暂无监测方法）</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顺序为大气、地表水、地下水、土壤根据事故性质确定。按照《突发环境事件应急监测技术规范》（HJ589-2021）要求，大气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14:paraId="6BAC3370">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14:paraId="6BCBCDB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监测地点：</w:t>
      </w:r>
      <w:r>
        <w:rPr>
          <w:rFonts w:ascii="Times New Roman" w:hAnsi="Times New Roman" w:eastAsia="仿宋" w:cs="Times New Roman"/>
          <w:sz w:val="28"/>
          <w:szCs w:val="28"/>
          <w:highlight w:val="none"/>
        </w:rPr>
        <w:t>火灾着火点下风向</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废气排口</w:t>
      </w:r>
    </w:p>
    <w:p w14:paraId="51935D0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 xml:space="preserve"> </w:t>
      </w:r>
      <w:r>
        <w:rPr>
          <w:rFonts w:hint="eastAsia" w:eastAsia="仿宋" w:cs="Times New Roman"/>
          <w:color w:val="auto"/>
          <w:sz w:val="28"/>
          <w:szCs w:val="28"/>
          <w:highlight w:val="none"/>
          <w:lang w:val="en-US" w:eastAsia="zh-CN"/>
        </w:rPr>
        <w:t>CO、非甲烷总烃、颗粒物、氯化氢、氯乙烯</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highlight w:val="none"/>
          </w:rPr>
          <w:alias w:val="标点符号检查"/>
          <w:id w:val="3112852"/>
        </w:sdtPr>
        <w:sdtEndPr>
          <w:rPr>
            <w:color w:val="auto"/>
            <w:highlight w:val="none"/>
          </w:rPr>
        </w:sdtEndPr>
        <w:sdtContent>
          <w:bookmarkStart w:id="100" w:name="bkReivew3112852"/>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3650719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14:paraId="0E3B524D">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60EEA63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67E60FD3">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22611718">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1775"/>
        <w:gridCol w:w="2734"/>
        <w:gridCol w:w="1901"/>
      </w:tblGrid>
      <w:tr w14:paraId="530A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697" w:type="dxa"/>
            <w:tcBorders>
              <w:top w:val="single" w:color="000000" w:sz="12" w:space="0"/>
              <w:left w:val="nil"/>
            </w:tcBorders>
            <w:noWrap w:val="0"/>
            <w:vAlign w:val="center"/>
          </w:tcPr>
          <w:p w14:paraId="25D54AE7">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1775" w:type="dxa"/>
            <w:tcBorders>
              <w:top w:val="single" w:color="000000" w:sz="12" w:space="0"/>
              <w:right w:val="single" w:color="auto" w:sz="4" w:space="0"/>
            </w:tcBorders>
            <w:noWrap w:val="0"/>
            <w:vAlign w:val="center"/>
          </w:tcPr>
          <w:p w14:paraId="0015B8AF">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734" w:type="dxa"/>
            <w:tcBorders>
              <w:top w:val="single" w:color="000000" w:sz="12" w:space="0"/>
              <w:right w:val="single" w:color="auto" w:sz="4" w:space="0"/>
            </w:tcBorders>
            <w:noWrap w:val="0"/>
            <w:vAlign w:val="center"/>
          </w:tcPr>
          <w:p w14:paraId="4EE01999">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01" w:type="dxa"/>
            <w:tcBorders>
              <w:top w:val="single" w:color="000000" w:sz="12" w:space="0"/>
              <w:left w:val="single" w:color="auto" w:sz="4" w:space="0"/>
              <w:right w:val="nil"/>
            </w:tcBorders>
            <w:noWrap w:val="0"/>
            <w:vAlign w:val="center"/>
          </w:tcPr>
          <w:p w14:paraId="11EB0DB6">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14:paraId="29D2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97" w:type="dxa"/>
            <w:tcBorders>
              <w:left w:val="nil"/>
            </w:tcBorders>
            <w:noWrap w:val="0"/>
            <w:vAlign w:val="center"/>
          </w:tcPr>
          <w:p w14:paraId="1A6C78D1">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火灾</w:t>
            </w:r>
          </w:p>
        </w:tc>
        <w:tc>
          <w:tcPr>
            <w:tcW w:w="1775" w:type="dxa"/>
            <w:tcBorders>
              <w:right w:val="single" w:color="auto" w:sz="4" w:space="0"/>
            </w:tcBorders>
            <w:noWrap w:val="0"/>
            <w:vAlign w:val="center"/>
          </w:tcPr>
          <w:p w14:paraId="5BEEF250">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CO</w:t>
            </w:r>
          </w:p>
        </w:tc>
        <w:tc>
          <w:tcPr>
            <w:tcW w:w="2734" w:type="dxa"/>
            <w:tcBorders>
              <w:right w:val="single" w:color="auto" w:sz="4" w:space="0"/>
            </w:tcBorders>
            <w:noWrap w:val="0"/>
            <w:vAlign w:val="center"/>
          </w:tcPr>
          <w:p w14:paraId="62D3F316">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空气质量 一氧化碳的测定</w:t>
            </w:r>
            <w:r>
              <w:rPr>
                <w:rFonts w:hint="eastAsia" w:ascii="仿宋" w:hAnsi="仿宋" w:eastAsia="仿宋" w:cs="Times New Roman"/>
                <w:sz w:val="24"/>
                <w:szCs w:val="24"/>
                <w:highlight w:val="none"/>
                <w:lang w:val="en-US" w:eastAsia="zh-CN"/>
              </w:rPr>
              <w:t xml:space="preserve">  </w:t>
            </w:r>
            <w:r>
              <w:rPr>
                <w:rFonts w:hint="eastAsia" w:ascii="仿宋" w:hAnsi="仿宋" w:eastAsia="仿宋" w:cs="Times New Roman"/>
                <w:sz w:val="24"/>
                <w:szCs w:val="24"/>
                <w:highlight w:val="none"/>
                <w:lang w:eastAsia="zh-CN"/>
              </w:rPr>
              <w:t>非分散红外法-GB9801</w:t>
            </w:r>
          </w:p>
        </w:tc>
        <w:tc>
          <w:tcPr>
            <w:tcW w:w="1901" w:type="dxa"/>
            <w:tcBorders>
              <w:left w:val="single" w:color="auto" w:sz="4" w:space="0"/>
              <w:right w:val="nil"/>
            </w:tcBorders>
            <w:noWrap w:val="0"/>
            <w:vAlign w:val="center"/>
          </w:tcPr>
          <w:p w14:paraId="1ABB27C4">
            <w:pPr>
              <w:autoSpaceDE w:val="0"/>
              <w:autoSpaceDN w:val="0"/>
              <w:adjustRightInd w:val="0"/>
              <w:snapToGrid w:val="0"/>
              <w:ind w:firstLine="0" w:firstLineChars="0"/>
              <w:jc w:val="center"/>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一氧化碳检测仪</w:t>
            </w:r>
          </w:p>
        </w:tc>
      </w:tr>
      <w:tr w14:paraId="650C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restart"/>
            <w:tcBorders>
              <w:left w:val="nil"/>
            </w:tcBorders>
            <w:noWrap w:val="0"/>
            <w:vAlign w:val="center"/>
          </w:tcPr>
          <w:p w14:paraId="17A6AF7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default" w:ascii="仿宋" w:hAnsi="仿宋" w:eastAsia="仿宋" w:cs="Times New Roman"/>
                <w:sz w:val="24"/>
                <w:szCs w:val="24"/>
                <w:highlight w:val="none"/>
              </w:rPr>
              <w:t>废气超标排放</w:t>
            </w:r>
          </w:p>
        </w:tc>
        <w:tc>
          <w:tcPr>
            <w:tcW w:w="1775" w:type="dxa"/>
            <w:tcBorders>
              <w:right w:val="single" w:color="auto" w:sz="4" w:space="0"/>
            </w:tcBorders>
            <w:noWrap w:val="0"/>
            <w:vAlign w:val="center"/>
          </w:tcPr>
          <w:p w14:paraId="223FB59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非甲烷总烃</w:t>
            </w:r>
          </w:p>
        </w:tc>
        <w:tc>
          <w:tcPr>
            <w:tcW w:w="2734" w:type="dxa"/>
            <w:tcBorders>
              <w:right w:val="single" w:color="auto" w:sz="4" w:space="0"/>
            </w:tcBorders>
            <w:noWrap w:val="0"/>
            <w:vAlign w:val="center"/>
          </w:tcPr>
          <w:p w14:paraId="1C520A59">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固定污染源废气 总烃、甲烷和非甲烷总烃的测定 气相色谱法</w:t>
            </w:r>
          </w:p>
          <w:p w14:paraId="260C9D0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p>
        </w:tc>
        <w:tc>
          <w:tcPr>
            <w:tcW w:w="1901" w:type="dxa"/>
            <w:tcBorders>
              <w:left w:val="single" w:color="auto" w:sz="4" w:space="0"/>
              <w:right w:val="nil"/>
            </w:tcBorders>
            <w:noWrap w:val="0"/>
            <w:vAlign w:val="center"/>
          </w:tcPr>
          <w:p w14:paraId="7F23628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气相色谱仪</w:t>
            </w:r>
          </w:p>
        </w:tc>
      </w:tr>
      <w:tr w14:paraId="3B19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68C11FBF">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6B8E39C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颗粒物</w:t>
            </w:r>
          </w:p>
        </w:tc>
        <w:tc>
          <w:tcPr>
            <w:tcW w:w="2734" w:type="dxa"/>
            <w:tcBorders>
              <w:right w:val="single" w:color="auto" w:sz="4" w:space="0"/>
            </w:tcBorders>
            <w:noWrap w:val="0"/>
            <w:vAlign w:val="center"/>
          </w:tcPr>
          <w:p w14:paraId="34942E1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环境空气 总悬浮颗粒物的测定 重量法》（HJ1263-2022）</w:t>
            </w:r>
          </w:p>
        </w:tc>
        <w:tc>
          <w:tcPr>
            <w:tcW w:w="1901" w:type="dxa"/>
            <w:tcBorders>
              <w:left w:val="single" w:color="auto" w:sz="4" w:space="0"/>
              <w:right w:val="nil"/>
            </w:tcBorders>
            <w:noWrap w:val="0"/>
            <w:vAlign w:val="center"/>
          </w:tcPr>
          <w:p w14:paraId="5884A2E8">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岛津分析天平</w:t>
            </w:r>
          </w:p>
        </w:tc>
      </w:tr>
      <w:tr w14:paraId="38DE6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1AA8FECB">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p>
        </w:tc>
        <w:tc>
          <w:tcPr>
            <w:tcW w:w="1775" w:type="dxa"/>
            <w:tcBorders>
              <w:right w:val="single" w:color="auto" w:sz="4" w:space="0"/>
            </w:tcBorders>
            <w:noWrap w:val="0"/>
            <w:vAlign w:val="center"/>
          </w:tcPr>
          <w:p w14:paraId="7D9F793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氯化氢</w:t>
            </w:r>
          </w:p>
        </w:tc>
        <w:tc>
          <w:tcPr>
            <w:tcW w:w="2734" w:type="dxa"/>
            <w:tcBorders>
              <w:right w:val="single" w:color="auto" w:sz="4" w:space="0"/>
            </w:tcBorders>
            <w:noWrap w:val="0"/>
            <w:vAlign w:val="center"/>
          </w:tcPr>
          <w:p w14:paraId="67CF76A2">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环境空气和废气 氯化氢的测定 离子色谱法(暂行)HJ 549—2009</w:t>
            </w:r>
          </w:p>
        </w:tc>
        <w:tc>
          <w:tcPr>
            <w:tcW w:w="1901" w:type="dxa"/>
            <w:tcBorders>
              <w:left w:val="single" w:color="auto" w:sz="4" w:space="0"/>
              <w:right w:val="nil"/>
            </w:tcBorders>
            <w:noWrap w:val="0"/>
            <w:vAlign w:val="center"/>
          </w:tcPr>
          <w:p w14:paraId="309501F9">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离子色谱仪</w:t>
            </w:r>
          </w:p>
        </w:tc>
      </w:tr>
      <w:tr w14:paraId="457DE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40489197">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p>
        </w:tc>
        <w:tc>
          <w:tcPr>
            <w:tcW w:w="1775" w:type="dxa"/>
            <w:tcBorders>
              <w:right w:val="single" w:color="auto" w:sz="4" w:space="0"/>
            </w:tcBorders>
            <w:noWrap w:val="0"/>
            <w:vAlign w:val="center"/>
          </w:tcPr>
          <w:p w14:paraId="6DDBB49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氯乙烯</w:t>
            </w:r>
          </w:p>
        </w:tc>
        <w:tc>
          <w:tcPr>
            <w:tcW w:w="2734" w:type="dxa"/>
            <w:tcBorders>
              <w:right w:val="single" w:color="auto" w:sz="4" w:space="0"/>
            </w:tcBorders>
            <w:noWrap w:val="0"/>
            <w:vAlign w:val="center"/>
          </w:tcPr>
          <w:p w14:paraId="6F569A3B">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《环境空气 挥发性有机物的测定罐采样-气相色谱-质谱法》</w:t>
            </w:r>
          </w:p>
          <w:p w14:paraId="7DD77775">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(HJ759-2015)</w:t>
            </w:r>
          </w:p>
        </w:tc>
        <w:tc>
          <w:tcPr>
            <w:tcW w:w="1901" w:type="dxa"/>
            <w:tcBorders>
              <w:left w:val="single" w:color="auto" w:sz="4" w:space="0"/>
              <w:right w:val="nil"/>
            </w:tcBorders>
            <w:noWrap w:val="0"/>
            <w:vAlign w:val="center"/>
          </w:tcPr>
          <w:p w14:paraId="23C2A099">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气相质谱仪</w:t>
            </w:r>
          </w:p>
        </w:tc>
      </w:tr>
    </w:tbl>
    <w:p w14:paraId="6852B617">
      <w:pPr>
        <w:ind w:firstLine="0" w:firstLineChars="0"/>
        <w:rPr>
          <w:rFonts w:hint="default" w:ascii="Times New Roman" w:hAnsi="Times New Roman" w:eastAsia="仿宋" w:cs="Times New Roman"/>
          <w:color w:val="auto"/>
          <w:highlight w:val="yellow"/>
        </w:rPr>
      </w:pPr>
    </w:p>
    <w:p w14:paraId="0416839C">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14:paraId="69571D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监测地点：雨水排放口</w:t>
      </w:r>
    </w:p>
    <w:p w14:paraId="248D1DC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监测因子：</w:t>
      </w:r>
      <w:r>
        <w:rPr>
          <w:rFonts w:hint="eastAsia" w:eastAsia="仿宋" w:cs="Times New Roman"/>
          <w:color w:val="auto"/>
          <w:sz w:val="28"/>
          <w:szCs w:val="28"/>
          <w:highlight w:val="none"/>
          <w:lang w:eastAsia="zh-CN"/>
        </w:rPr>
        <w:t>COD 、总氮、总磷、石油类</w:t>
      </w:r>
    </w:p>
    <w:p w14:paraId="2FC1E13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highlight w:val="none"/>
          </w:rPr>
          <w:alias w:val="标点符号检查"/>
          <w:id w:val="1033434"/>
        </w:sdtPr>
        <w:sdtEndPr>
          <w:rPr>
            <w:color w:val="auto"/>
            <w:highlight w:val="none"/>
          </w:rPr>
        </w:sdtEndPr>
        <w:sdtContent>
          <w:bookmarkStart w:id="101" w:name="bkReivew1033434"/>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点</w:t>
      </w:r>
      <w:sdt>
        <w:sdtPr>
          <w:rPr>
            <w:color w:val="auto"/>
            <w:highlight w:val="none"/>
          </w:rPr>
          <w:alias w:val="标点符号检查"/>
          <w:id w:val="2033520"/>
        </w:sdtPr>
        <w:sdtEndPr>
          <w:rPr>
            <w:color w:val="auto"/>
            <w:highlight w:val="none"/>
          </w:rPr>
        </w:sdtEndPr>
        <w:sdtContent>
          <w:bookmarkStart w:id="102" w:name="bkReivew2033520"/>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14:paraId="0A2BE3A1">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highlight w:val="none"/>
          </w:rPr>
          <w:alias w:val="标点符号检查"/>
          <w:id w:val="2150001"/>
        </w:sdtPr>
        <w:sdtEndPr>
          <w:rPr>
            <w:color w:val="auto"/>
            <w:highlight w:val="none"/>
          </w:rPr>
        </w:sdtEndPr>
        <w:sdtContent>
          <w:bookmarkStart w:id="103" w:name="bkReivew2150001"/>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深水处</w:t>
      </w:r>
      <w:sdt>
        <w:sdtPr>
          <w:rPr>
            <w:color w:val="auto"/>
            <w:highlight w:val="none"/>
          </w:rPr>
          <w:alias w:val="标点符号检查"/>
          <w:id w:val="1020544"/>
        </w:sdtPr>
        <w:sdtEndPr>
          <w:rPr>
            <w:color w:val="auto"/>
            <w:highlight w:val="none"/>
          </w:rPr>
        </w:sdtEndPr>
        <w:sdtContent>
          <w:bookmarkStart w:id="104" w:name="bkReivew1020544"/>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或塑料铲</w:t>
      </w:r>
      <w:sdt>
        <w:sdtPr>
          <w:rPr>
            <w:color w:val="auto"/>
            <w:highlight w:val="none"/>
          </w:rPr>
          <w:alias w:val="标点符号检查"/>
          <w:id w:val="3130644"/>
        </w:sdtPr>
        <w:sdtEndPr>
          <w:rPr>
            <w:color w:val="auto"/>
            <w:highlight w:val="none"/>
          </w:rPr>
        </w:sdtEndPr>
        <w:sdtContent>
          <w:bookmarkStart w:id="105" w:name="bkReivew3130644"/>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浅水处</w:t>
      </w:r>
      <w:sdt>
        <w:sdtPr>
          <w:rPr>
            <w:color w:val="auto"/>
            <w:highlight w:val="none"/>
          </w:rPr>
          <w:alias w:val="标点符号检查"/>
          <w:id w:val="132221"/>
        </w:sdtPr>
        <w:sdtEndPr>
          <w:rPr>
            <w:color w:val="auto"/>
            <w:highlight w:val="none"/>
          </w:rPr>
        </w:sdtEndPr>
        <w:sdtContent>
          <w:bookmarkStart w:id="106" w:name="bkReivew132221"/>
          <w:r>
            <w:rPr>
              <w:rFonts w:hint="default" w:ascii="Times New Roman" w:hAnsi="Times New Roman" w:eastAsia="仿宋" w:cs="Times New Roman"/>
              <w:color w:val="auto"/>
              <w:sz w:val="28"/>
              <w:szCs w:val="28"/>
              <w:highlight w:val="none"/>
              <w:lang w:bidi="ar"/>
            </w:rPr>
            <w:t>)</w:t>
          </w:r>
          <w:bookmarkEnd w:id="106"/>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highlight w:val="none"/>
          </w:rPr>
          <w:alias w:val="标点符号检查"/>
          <w:id w:val="10714"/>
        </w:sdtPr>
        <w:sdtEndPr>
          <w:rPr>
            <w:color w:val="auto"/>
            <w:highlight w:val="none"/>
          </w:rPr>
        </w:sdtEndPr>
        <w:sdtContent>
          <w:bookmarkStart w:id="107" w:name="bkReivew10714"/>
          <w:r>
            <w:rPr>
              <w:rFonts w:hint="default" w:ascii="Times New Roman" w:hAnsi="Times New Roman" w:eastAsia="仿宋" w:cs="Times New Roman"/>
              <w:color w:val="auto"/>
              <w:sz w:val="28"/>
              <w:szCs w:val="28"/>
              <w:highlight w:val="none"/>
              <w:lang w:bidi="ar"/>
            </w:rPr>
            <w:t>(</w:t>
          </w:r>
          <w:bookmarkEnd w:id="107"/>
        </w:sdtContent>
      </w:sdt>
      <w:r>
        <w:rPr>
          <w:rFonts w:hint="default" w:ascii="Times New Roman" w:hAnsi="Times New Roman" w:eastAsia="仿宋" w:cs="Times New Roman"/>
          <w:color w:val="auto"/>
          <w:sz w:val="28"/>
          <w:szCs w:val="28"/>
          <w:highlight w:val="none"/>
          <w:lang w:bidi="ar"/>
        </w:rPr>
        <w:t>密封塑料广口瓶中) 。</w:t>
      </w:r>
    </w:p>
    <w:p w14:paraId="1FCCBC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28CD1BA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105AC33F">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14:paraId="0B7170C4">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955"/>
        <w:gridCol w:w="1224"/>
        <w:gridCol w:w="1590"/>
        <w:gridCol w:w="1202"/>
      </w:tblGrid>
      <w:tr w14:paraId="01E2E3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14:paraId="5647F4EB">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8" w:name="_Toc739"/>
            <w:r>
              <w:rPr>
                <w:rFonts w:hint="default" w:ascii="Times New Roman" w:hAnsi="Times New Roman" w:eastAsia="仿宋" w:cs="Times New Roman"/>
                <w:b/>
                <w:color w:val="auto"/>
                <w:sz w:val="24"/>
                <w:highlight w:val="none"/>
              </w:rPr>
              <w:t>类型</w:t>
            </w:r>
          </w:p>
        </w:tc>
        <w:tc>
          <w:tcPr>
            <w:tcW w:w="1185" w:type="dxa"/>
            <w:noWrap w:val="0"/>
            <w:vAlign w:val="center"/>
          </w:tcPr>
          <w:p w14:paraId="6813E86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955" w:type="dxa"/>
            <w:noWrap w:val="0"/>
            <w:vAlign w:val="center"/>
          </w:tcPr>
          <w:p w14:paraId="1C37D012">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224" w:type="dxa"/>
            <w:noWrap w:val="0"/>
            <w:vAlign w:val="center"/>
          </w:tcPr>
          <w:p w14:paraId="12A5599C">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1590" w:type="dxa"/>
            <w:noWrap w:val="0"/>
            <w:vAlign w:val="center"/>
          </w:tcPr>
          <w:p w14:paraId="2790AA8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14:paraId="0C3862D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监测设备</w:t>
            </w:r>
          </w:p>
        </w:tc>
      </w:tr>
      <w:tr w14:paraId="46732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center"/>
          </w:tcPr>
          <w:p w14:paraId="5A699CC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消防废水</w:t>
            </w:r>
          </w:p>
        </w:tc>
        <w:tc>
          <w:tcPr>
            <w:tcW w:w="1185" w:type="dxa"/>
            <w:noWrap w:val="0"/>
            <w:vAlign w:val="center"/>
          </w:tcPr>
          <w:p w14:paraId="24869A5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955" w:type="dxa"/>
            <w:noWrap w:val="0"/>
            <w:vAlign w:val="center"/>
          </w:tcPr>
          <w:p w14:paraId="645E53C3">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224" w:type="dxa"/>
            <w:noWrap w:val="0"/>
            <w:vAlign w:val="center"/>
          </w:tcPr>
          <w:p w14:paraId="173C790F">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老通扬运河</w:t>
            </w:r>
          </w:p>
        </w:tc>
        <w:tc>
          <w:tcPr>
            <w:tcW w:w="1590" w:type="dxa"/>
            <w:noWrap w:val="0"/>
            <w:vAlign w:val="center"/>
          </w:tcPr>
          <w:p w14:paraId="48EC07F0">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14:paraId="3DFCD2B2">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COD消解器</w:t>
            </w:r>
          </w:p>
        </w:tc>
      </w:tr>
    </w:tbl>
    <w:p w14:paraId="5F56CEF2">
      <w:pPr>
        <w:bidi w:val="0"/>
        <w:rPr>
          <w:rFonts w:hint="default" w:ascii="Times New Roman" w:hAnsi="Times New Roman" w:eastAsia="仿宋" w:cs="Times New Roman"/>
          <w:color w:val="auto"/>
          <w:highlight w:val="yellow"/>
        </w:rPr>
      </w:pPr>
    </w:p>
    <w:p w14:paraId="768A06E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9" w:name="_Toc9970"/>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.3应急监测报告</w:t>
      </w:r>
      <w:bookmarkEnd w:id="108"/>
      <w:bookmarkEnd w:id="109"/>
    </w:p>
    <w:p w14:paraId="33D31F7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14:paraId="71E14B62">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0" w:name="_Toc23010"/>
      <w:bookmarkStart w:id="111" w:name="_Toc16434"/>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.4污染事故跟踪监测</w:t>
      </w:r>
      <w:bookmarkEnd w:id="110"/>
      <w:bookmarkEnd w:id="111"/>
    </w:p>
    <w:p w14:paraId="4F1D3EA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highlight w:val="none"/>
          </w:rPr>
          <w:alias w:val="易错词检查"/>
          <w:id w:val="3032130"/>
        </w:sdtPr>
        <w:sdtEndPr>
          <w:rPr>
            <w:color w:val="auto"/>
            <w:highlight w:val="none"/>
          </w:rPr>
        </w:sdtEndPr>
        <w:sdtContent>
          <w:bookmarkStart w:id="112" w:name="bkReivew3032130"/>
          <w:r>
            <w:rPr>
              <w:rFonts w:hint="default" w:ascii="Times New Roman" w:hAnsi="Times New Roman" w:eastAsia="仿宋" w:cs="Times New Roman"/>
              <w:color w:val="auto"/>
              <w:kern w:val="2"/>
              <w:sz w:val="28"/>
              <w:szCs w:val="28"/>
              <w:highlight w:val="none"/>
              <w:lang w:bidi="ar"/>
            </w:rPr>
            <w:t>响</w:t>
          </w:r>
          <w:bookmarkEnd w:id="112"/>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14:paraId="1976B3E1">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sz w:val="28"/>
          <w:szCs w:val="28"/>
          <w:highlight w:val="none"/>
          <w:shd w:val="clear" w:color="auto" w:fill="FFFFFF"/>
          <w:lang w:eastAsia="zh-CN"/>
        </w:rPr>
        <w:t>南通匠人新材料科技有限公司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14:paraId="51182330">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14:paraId="595EF8F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3" w:name="_Toc17262"/>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.5 应急监测能力</w:t>
      </w:r>
      <w:bookmarkEnd w:id="113"/>
    </w:p>
    <w:p w14:paraId="5CE1FCA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14:paraId="09078A02">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CO、</w:t>
      </w:r>
      <w:r>
        <w:rPr>
          <w:rFonts w:hint="default" w:ascii="Times New Roman" w:hAnsi="Times New Roman" w:eastAsia="仿宋" w:cs="Times New Roman"/>
          <w:color w:val="auto"/>
          <w:sz w:val="28"/>
          <w:szCs w:val="28"/>
          <w:highlight w:val="none"/>
        </w:rPr>
        <w:t>COD、</w:t>
      </w:r>
      <w:r>
        <w:rPr>
          <w:rFonts w:hint="eastAsia" w:eastAsia="仿宋" w:cs="Times New Roman"/>
          <w:color w:val="auto"/>
          <w:sz w:val="28"/>
          <w:szCs w:val="28"/>
          <w:highlight w:val="none"/>
          <w:lang w:eastAsia="zh-CN"/>
        </w:rPr>
        <w:t>总氮、总磷</w:t>
      </w:r>
      <w:r>
        <w:rPr>
          <w:rFonts w:hint="default" w:ascii="Times New Roman" w:hAnsi="Times New Roman" w:eastAsia="仿宋" w:cs="Times New Roman"/>
          <w:color w:val="auto"/>
          <w:sz w:val="28"/>
          <w:szCs w:val="28"/>
          <w:highlight w:val="none"/>
        </w:rPr>
        <w:t>、石油类，确保事发第一时间能够到场，应急监测协议见附件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28CF2964">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14:paraId="76A6CAF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4" w:name="_Toc12576"/>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.6 应急监测保障</w:t>
      </w:r>
      <w:bookmarkEnd w:id="114"/>
    </w:p>
    <w:p w14:paraId="08E5EE7A">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highlight w:val="none"/>
          </w:rPr>
          <w:alias w:val="易错词检查"/>
          <w:tag w:val="auto"/>
          <w:id w:val="3020603"/>
        </w:sdtPr>
        <w:sdtEndPr>
          <w:rPr>
            <w:color w:val="auto"/>
            <w:highlight w:val="none"/>
          </w:rPr>
        </w:sdtEndPr>
        <w:sdtContent>
          <w:bookmarkStart w:id="115" w:name="bkReivew3020603"/>
          <w:r>
            <w:rPr>
              <w:rFonts w:hint="default" w:ascii="Times New Roman" w:hAnsi="Times New Roman" w:eastAsia="仿宋" w:cs="Times New Roman"/>
              <w:color w:val="auto"/>
              <w:sz w:val="28"/>
              <w:szCs w:val="28"/>
              <w:highlight w:val="none"/>
            </w:rPr>
            <w:t>签定</w:t>
          </w:r>
          <w:bookmarkEnd w:id="115"/>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0B324881">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14:paraId="266FDF04">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14:paraId="4808A2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6" w:name="_Toc530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.7监测人员的防护措施</w:t>
      </w:r>
      <w:bookmarkEnd w:id="116"/>
    </w:p>
    <w:p w14:paraId="41EC9938">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14:paraId="47721D8A">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7" w:name="_Toc8423"/>
      <w:r>
        <w:rPr>
          <w:rFonts w:hint="eastAsia" w:ascii="Times New Roman" w:hAnsi="Times New Roman" w:eastAsia="仿宋" w:cs="Times New Roman"/>
          <w:color w:val="auto"/>
          <w:sz w:val="28"/>
          <w:szCs w:val="28"/>
          <w:highlight w:val="none"/>
          <w:lang w:val="en-US" w:eastAsia="zh-CN"/>
        </w:rPr>
        <w:t>6环境应急响应</w:t>
      </w:r>
      <w:bookmarkEnd w:id="117"/>
    </w:p>
    <w:p w14:paraId="638F03EB">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8" w:name="_Toc24753"/>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 响应程序</w:t>
      </w:r>
      <w:bookmarkEnd w:id="118"/>
    </w:p>
    <w:p w14:paraId="357C74EF">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14:paraId="4E024E0C">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14:paraId="37CF7EDE">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14:paraId="1A936CEB">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14:paraId="0B5B138B">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highlight w:val="none"/>
          </w:rPr>
          <w:alias w:val="易错词检查"/>
          <w:id w:val="43242"/>
        </w:sdtPr>
        <w:sdtEndPr>
          <w:rPr>
            <w:color w:val="auto"/>
            <w:highlight w:val="none"/>
          </w:rPr>
        </w:sdtEndPr>
        <w:sdtContent>
          <w:bookmarkStart w:id="119" w:name="bkReivew43242"/>
          <w:r>
            <w:rPr>
              <w:rFonts w:hint="default" w:ascii="Times New Roman" w:hAnsi="Times New Roman" w:eastAsia="仿宋" w:cs="Times New Roman"/>
              <w:color w:val="auto"/>
              <w:sz w:val="28"/>
              <w:szCs w:val="28"/>
              <w:highlight w:val="none"/>
            </w:rPr>
            <w:t>做</w:t>
          </w:r>
          <w:bookmarkEnd w:id="119"/>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批准后实施。</w:t>
      </w:r>
    </w:p>
    <w:p w14:paraId="7B00F9A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14:paraId="4EFA23E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14:paraId="7D0269B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rPr>
      </w:pPr>
      <w:bookmarkStart w:id="120" w:name="_Toc6311"/>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响应分级</w:t>
      </w:r>
      <w:bookmarkEnd w:id="120"/>
    </w:p>
    <w:p w14:paraId="4DD25C65">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highlight w:val="none"/>
          </w:rPr>
          <w:alias w:val="标点符号检查"/>
          <w:id w:val="2071600"/>
        </w:sdtPr>
        <w:sdtEndPr>
          <w:rPr>
            <w:color w:val="auto"/>
            <w:highlight w:val="none"/>
          </w:rPr>
        </w:sdtEndPr>
        <w:sdtContent>
          <w:bookmarkStart w:id="121" w:name="bkReivew2071600"/>
          <w:r>
            <w:rPr>
              <w:rFonts w:hint="default" w:ascii="Times New Roman" w:hAnsi="Times New Roman" w:eastAsia="仿宋" w:cs="Times New Roman"/>
              <w:color w:val="auto"/>
              <w:sz w:val="28"/>
              <w:szCs w:val="28"/>
              <w:highlight w:val="none"/>
              <w:shd w:val="clear" w:color="auto" w:fill="FFFFFF"/>
            </w:rPr>
            <w:t>,</w:t>
          </w:r>
          <w:bookmarkEnd w:id="121"/>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总经理</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14:paraId="15360F3F">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14:paraId="454A16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619DA5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14:paraId="49508CE1">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14:paraId="1BEE77BD">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14:paraId="57978636">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14:paraId="01D33A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DD1ED6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14:paraId="411DF2E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14:paraId="0F5F2F95">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总经理</w:t>
            </w:r>
          </w:p>
        </w:tc>
        <w:tc>
          <w:tcPr>
            <w:tcW w:w="2647" w:type="dxa"/>
            <w:noWrap w:val="0"/>
            <w:vAlign w:val="center"/>
          </w:tcPr>
          <w:p w14:paraId="1261B57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14:paraId="2550C3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1B3AEE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14:paraId="1649A199">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w:t>
            </w:r>
            <w:r>
              <w:rPr>
                <w:rFonts w:hint="eastAsia" w:eastAsia="仿宋" w:cs="Times New Roman"/>
                <w:color w:val="auto"/>
                <w:sz w:val="24"/>
                <w:szCs w:val="24"/>
                <w:highlight w:val="none"/>
                <w:lang w:val="en-US" w:eastAsia="zh-CN"/>
              </w:rPr>
              <w:t>高新区</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14:paraId="200E917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429F49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14:paraId="394A9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F69F12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14:paraId="73779E66">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14:paraId="7FD2D5A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22526C2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14:paraId="1AC206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9F3F3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14:paraId="5CBECF7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14:paraId="367A7B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14:paraId="5B4D0AF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14:paraId="75D93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6481F31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14:paraId="7FFA07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14:paraId="3E01860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14:paraId="5E2CA5D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14:paraId="43DA0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21E2CD5">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highlight w:val="none"/>
                </w:rPr>
                <w:alias w:val="易错词检查"/>
                <w:id w:val="2003452"/>
              </w:sdtPr>
              <w:sdtEndPr>
                <w:rPr>
                  <w:color w:val="auto"/>
                  <w:highlight w:val="none"/>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14:paraId="2D6C59B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转移过程、储存过程泄漏、火灾、爆炸，丢失，对外环境造成影响，公司不可控</w:t>
            </w:r>
          </w:p>
        </w:tc>
        <w:tc>
          <w:tcPr>
            <w:tcW w:w="2526" w:type="dxa"/>
            <w:noWrap w:val="0"/>
            <w:vAlign w:val="center"/>
          </w:tcPr>
          <w:p w14:paraId="0B4C1DE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转移过程、储存过程泄漏、火灾、爆炸，丢失，对外环境造成影响，公司可控</w:t>
            </w:r>
          </w:p>
        </w:tc>
        <w:tc>
          <w:tcPr>
            <w:tcW w:w="2647" w:type="dxa"/>
            <w:noWrap w:val="0"/>
            <w:vAlign w:val="center"/>
          </w:tcPr>
          <w:p w14:paraId="2C001B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 造成影响，车间不可控</w:t>
            </w:r>
          </w:p>
        </w:tc>
      </w:tr>
      <w:tr w14:paraId="59E845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5D74A4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14:paraId="7B3A92F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14:paraId="79810C6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14:paraId="1E145E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BFE2AE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14:paraId="694C450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14:paraId="61E797B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14:paraId="502FAC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92E230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14:paraId="1AF55F3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14:paraId="696438C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14:paraId="461BA6F7">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6651A6A1">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yellow"/>
        </w:rPr>
      </w:pPr>
    </w:p>
    <w:p w14:paraId="36CC6E9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lang w:val="en-US" w:eastAsia="zh-CN"/>
        </w:rPr>
      </w:pPr>
      <w:bookmarkStart w:id="122" w:name="_Toc17818"/>
      <w:bookmarkStart w:id="123" w:name="_Toc23925"/>
      <w:r>
        <w:rPr>
          <w:rFonts w:hint="default" w:ascii="Times New Roman" w:hAnsi="Times New Roman" w:eastAsia="仿宋" w:cs="Times New Roman"/>
          <w:color w:val="auto"/>
          <w:sz w:val="28"/>
          <w:szCs w:val="28"/>
          <w:highlight w:val="none"/>
          <w:lang w:val="en-US" w:eastAsia="zh-CN"/>
        </w:rPr>
        <w:t>6.3</w:t>
      </w:r>
      <w:bookmarkEnd w:id="122"/>
      <w:r>
        <w:rPr>
          <w:rFonts w:hint="default" w:ascii="Times New Roman" w:hAnsi="Times New Roman" w:eastAsia="仿宋" w:cs="Times New Roman"/>
          <w:color w:val="auto"/>
          <w:sz w:val="28"/>
          <w:szCs w:val="28"/>
          <w:highlight w:val="none"/>
          <w:lang w:val="en-US" w:eastAsia="zh-CN"/>
        </w:rPr>
        <w:t>应急启动</w:t>
      </w:r>
      <w:bookmarkEnd w:id="123"/>
    </w:p>
    <w:p w14:paraId="48ECA3B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14:paraId="191BA80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14:paraId="1916D73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val="en-US" w:eastAsia="zh-CN"/>
        </w:rPr>
        <w:t>王守刚/潘士祥</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val="en-US" w:eastAsia="zh-CN"/>
        </w:rPr>
        <w:t>王守刚/潘士祥</w:t>
      </w:r>
      <w:r>
        <w:rPr>
          <w:rFonts w:hint="default" w:ascii="Times New Roman" w:hAnsi="Times New Roman" w:eastAsia="仿宋" w:cs="Times New Roman"/>
          <w:color w:val="auto"/>
          <w:sz w:val="28"/>
          <w:szCs w:val="28"/>
          <w:highlight w:val="none"/>
        </w:rPr>
        <w:t>指派人员代理履行应急职责。</w:t>
      </w:r>
    </w:p>
    <w:p w14:paraId="4A89D8E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val="en-US" w:eastAsia="zh-CN"/>
        </w:rPr>
        <w:t>王守刚/潘士祥</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14:paraId="68D6554D">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4" w:name="_Toc4329"/>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4"/>
    </w:p>
    <w:p w14:paraId="48D13A57">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rPr>
      </w:pPr>
      <w:bookmarkStart w:id="125" w:name="_Toc22823"/>
      <w:bookmarkStart w:id="126" w:name="_Toc481510909"/>
      <w:bookmarkStart w:id="127" w:name="_Toc467317050"/>
      <w:bookmarkStart w:id="128" w:name="_Toc472066518"/>
      <w:bookmarkStart w:id="129" w:name="_Toc478375101"/>
      <w:bookmarkStart w:id="130" w:name="_Toc475004143"/>
      <w:bookmarkStart w:id="131" w:name="_Toc472069211"/>
      <w:bookmarkStart w:id="132" w:name="_Toc475023743"/>
      <w:r>
        <w:rPr>
          <w:rFonts w:hint="eastAsia" w:ascii="Times New Roman" w:hAnsi="Times New Roman" w:eastAsia="仿宋" w:cs="Times New Roman"/>
          <w:b/>
          <w:bCs w:val="0"/>
          <w:color w:val="auto"/>
          <w:sz w:val="28"/>
          <w:szCs w:val="28"/>
          <w:highlight w:val="none"/>
          <w:lang w:val="en-US" w:eastAsia="zh-CN"/>
        </w:rPr>
        <w:t>6.4.1</w:t>
      </w:r>
      <w:r>
        <w:rPr>
          <w:rFonts w:hint="default" w:ascii="Times New Roman" w:hAnsi="Times New Roman" w:eastAsia="仿宋" w:cs="Times New Roman"/>
          <w:b/>
          <w:bCs w:val="0"/>
          <w:color w:val="auto"/>
          <w:sz w:val="28"/>
          <w:szCs w:val="28"/>
          <w:highlight w:val="none"/>
        </w:rPr>
        <w:t xml:space="preserve"> 突发环境事件现场应急措施</w:t>
      </w:r>
      <w:bookmarkEnd w:id="125"/>
      <w:bookmarkEnd w:id="126"/>
      <w:bookmarkEnd w:id="127"/>
      <w:bookmarkEnd w:id="128"/>
      <w:bookmarkEnd w:id="129"/>
      <w:bookmarkEnd w:id="130"/>
      <w:bookmarkEnd w:id="131"/>
      <w:bookmarkEnd w:id="132"/>
    </w:p>
    <w:p w14:paraId="46F2207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 切断污染源的基本方案</w:t>
      </w:r>
    </w:p>
    <w:p w14:paraId="110CCA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事故最早发现者</w:t>
      </w:r>
      <w:r>
        <w:rPr>
          <w:rFonts w:hint="default" w:ascii="Times New Roman" w:hAnsi="Times New Roman" w:eastAsia="仿宋" w:cs="Times New Roman"/>
          <w:color w:val="auto"/>
          <w:sz w:val="28"/>
          <w:szCs w:val="28"/>
          <w:highlight w:val="none"/>
        </w:rPr>
        <w:t>发现装置发生泄漏、着火、爆炸事故，当班操作人员或最先发现者应迅速将事故发生状况报告车间或班组领导，当班领导应根据事故发生状况迅速汇报</w:t>
      </w:r>
      <w:r>
        <w:rPr>
          <w:rFonts w:hint="eastAsia"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，并立即对事故现场进行调查、评价，迅速采取相应措施，如堵漏、转输、停产等进行处置。</w:t>
      </w:r>
      <w:r>
        <w:rPr>
          <w:rFonts w:hint="eastAsia" w:eastAsia="仿宋" w:cs="Times New Roman"/>
          <w:color w:val="auto"/>
          <w:sz w:val="28"/>
          <w:szCs w:val="28"/>
          <w:highlight w:val="none"/>
          <w:lang w:eastAsia="zh-CN"/>
        </w:rPr>
        <w:t>在</w:t>
      </w:r>
      <w:r>
        <w:rPr>
          <w:rFonts w:hint="eastAsia" w:eastAsia="仿宋" w:cs="Times New Roman"/>
          <w:color w:val="auto"/>
          <w:sz w:val="28"/>
          <w:szCs w:val="28"/>
          <w:highlight w:val="none"/>
          <w:lang w:val="en-US" w:eastAsia="zh-CN"/>
        </w:rPr>
        <w:t>处置突发环境事件时，要坚持以人为本，安全第一，要穿戴好个人防护用品，</w:t>
      </w:r>
      <w:r>
        <w:rPr>
          <w:rFonts w:hint="default" w:ascii="Times New Roman" w:hAnsi="Times New Roman" w:eastAsia="仿宋" w:cs="Times New Roman"/>
          <w:color w:val="auto"/>
          <w:sz w:val="28"/>
          <w:szCs w:val="28"/>
          <w:highlight w:val="none"/>
        </w:rPr>
        <w:t>情况紧急时，当班操作工可先行采取措施把事故控制在安全状态，避免事故的扩大以及次生二次事故。</w:t>
      </w:r>
    </w:p>
    <w:p w14:paraId="12425A33">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 xml:space="preserve">1、泄漏处理 </w:t>
      </w:r>
    </w:p>
    <w:p w14:paraId="7A583FE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所用物料为液态</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固态。泄漏源主要为包装桶产生的泄漏，切断污染源的方法首先是断源，其次是堵漏，即通过修补材料阻止进一步泄漏。</w:t>
      </w:r>
    </w:p>
    <w:p w14:paraId="1E2A609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当发现固态原料包装袋、桶破损后，佩戴相应的防护用品，利用</w:t>
      </w:r>
      <w:r>
        <w:rPr>
          <w:rFonts w:hint="eastAsia" w:ascii="Times New Roman" w:hAnsi="Times New Roman" w:eastAsia="仿宋" w:cs="Times New Roman"/>
          <w:color w:val="auto"/>
          <w:sz w:val="28"/>
          <w:szCs w:val="28"/>
          <w:highlight w:val="none"/>
          <w:lang w:val="en-US" w:eastAsia="zh-CN"/>
        </w:rPr>
        <w:t>现有</w:t>
      </w:r>
      <w:r>
        <w:rPr>
          <w:rFonts w:hint="default" w:ascii="Times New Roman" w:hAnsi="Times New Roman" w:eastAsia="仿宋" w:cs="Times New Roman"/>
          <w:color w:val="auto"/>
          <w:sz w:val="28"/>
          <w:szCs w:val="28"/>
          <w:highlight w:val="none"/>
        </w:rPr>
        <w:t>应急工具将泄漏物料转移至洁净的新容器内回收利用。</w:t>
      </w:r>
    </w:p>
    <w:p w14:paraId="51A57A1E">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14:paraId="1697D3B4">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或公司领导，并打119报警。</w:t>
      </w:r>
    </w:p>
    <w:p w14:paraId="2EB35C90">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报警时要沉着、冷静，讲清楚单位的详细地址，包括道路名称、门牌号码、起火物、火势情况、报警人姓名及电话号码。报完警后应派专人去路口接应消防车。</w:t>
      </w:r>
    </w:p>
    <w:p w14:paraId="06569345">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若公司领导不在，部门、班组负责人将是抢险的负责人，要在接到火警报告后迅速赶到现场组织抢险。</w:t>
      </w:r>
    </w:p>
    <w:p w14:paraId="3305210B">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在场其他人员应参与灭火工作，利用就近的消防栓及干粉灭火器进行灭火。如属电气火灾，应采用不导电的干粉灭火器灭火，由于这些灭火器射程有限，灭火时不能站得太远，且应站在上风为宜。</w:t>
      </w:r>
    </w:p>
    <w:p w14:paraId="31D11EA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消防车进厂时，指挥人员应协助消防人员找到消防栓，</w:t>
      </w:r>
      <w:sdt>
        <w:sdtPr>
          <w:rPr>
            <w:color w:val="auto"/>
            <w:highlight w:val="none"/>
          </w:rPr>
          <w:alias w:val="易错词检查"/>
          <w:id w:val="3051740"/>
        </w:sdtPr>
        <w:sdtEndPr>
          <w:rPr>
            <w:color w:val="auto"/>
            <w:highlight w:val="none"/>
          </w:rPr>
        </w:sdtEndPr>
        <w:sdtContent>
          <w:bookmarkStart w:id="133" w:name="bkReivew3051740"/>
          <w:r>
            <w:rPr>
              <w:rFonts w:hint="default" w:ascii="Times New Roman" w:hAnsi="Times New Roman" w:eastAsia="仿宋" w:cs="Times New Roman"/>
              <w:color w:val="auto"/>
              <w:sz w:val="28"/>
              <w:szCs w:val="28"/>
              <w:highlight w:val="none"/>
            </w:rPr>
            <w:t>作</w:t>
          </w:r>
          <w:bookmarkEnd w:id="133"/>
        </w:sdtContent>
      </w:sdt>
      <w:r>
        <w:rPr>
          <w:rFonts w:hint="default" w:ascii="Times New Roman" w:hAnsi="Times New Roman" w:eastAsia="仿宋" w:cs="Times New Roman"/>
          <w:color w:val="auto"/>
          <w:sz w:val="28"/>
          <w:szCs w:val="28"/>
          <w:highlight w:val="none"/>
        </w:rPr>
        <w:t>好消防栓连接及打开消防给水总阀的工作。</w:t>
      </w:r>
    </w:p>
    <w:p w14:paraId="6BB65ECA">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厂部要备车做好接送伤员的准备。</w:t>
      </w:r>
    </w:p>
    <w:p w14:paraId="1E4B484E">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7</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灭火时需注意的事项：</w:t>
      </w:r>
    </w:p>
    <w:p w14:paraId="3D40551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a、首先应切断火势蔓延的途径，冷却和疏散受火势威胁的压力及密闭容器和可燃物，控制燃烧范围，并积极抢救受伤和被困人员。</w:t>
      </w:r>
    </w:p>
    <w:p w14:paraId="61BD2BA2">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b.及时了解和掌握着火液体的品名、比重、水溶性以及有无毒害、腐蚀、沸溢、喷溅等危险性，以便采取相应的灭火和防护措施。</w:t>
      </w:r>
    </w:p>
    <w:p w14:paraId="76E6E791">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3、消防尾水污染源控制</w:t>
      </w:r>
    </w:p>
    <w:p w14:paraId="7B1E8E8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该废水若不采取措施加以收集，便会沿地面流淌入雨水管道，最终排入河流，造成水体污染。减少消防尾水产生的最佳办法是及早发现火灾，以减少消防用水量及排水量。此外通过</w:t>
      </w:r>
      <w:r>
        <w:rPr>
          <w:rFonts w:hint="eastAsia" w:ascii="Times New Roman" w:hAnsi="Times New Roman" w:eastAsia="仿宋" w:cs="Times New Roman"/>
          <w:color w:val="auto"/>
          <w:sz w:val="28"/>
          <w:szCs w:val="28"/>
          <w:highlight w:val="none"/>
          <w:lang w:val="en-US" w:eastAsia="zh-CN"/>
        </w:rPr>
        <w:t>关闭雨水排口阀门、打开应急池阀门</w:t>
      </w:r>
      <w:r>
        <w:rPr>
          <w:rFonts w:hint="default" w:ascii="Times New Roman" w:hAnsi="Times New Roman" w:eastAsia="仿宋" w:cs="Times New Roman"/>
          <w:color w:val="auto"/>
          <w:sz w:val="28"/>
          <w:szCs w:val="28"/>
          <w:highlight w:val="none"/>
        </w:rPr>
        <w:t>能有效对消防尾水起到有效的拦截与控制。</w:t>
      </w:r>
    </w:p>
    <w:p w14:paraId="640B8DCC">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.2 阻止污染物向外部扩散的措施</w:t>
      </w:r>
    </w:p>
    <w:p w14:paraId="62B8012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阻止水污染向外环境扩散的措施应结合公司的三级防控体系进行：即源头控制、过程处理以及最终排放，要求将事故状态下的废水控制在厂内，以确保环境的安全。</w:t>
      </w:r>
    </w:p>
    <w:p w14:paraId="5368F4B7">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厂内现有源头控制措施主要有堵漏、转移、拦截等，此外企业需定期检修相关设备，对排水管道可能存在的问题进行修复。</w:t>
      </w:r>
    </w:p>
    <w:p w14:paraId="02F956B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事故状态下，当发生</w:t>
      </w:r>
      <w:r>
        <w:rPr>
          <w:rFonts w:hint="eastAsia" w:ascii="Times New Roman" w:hAnsi="Times New Roman" w:eastAsia="仿宋" w:cs="Times New Roman"/>
          <w:color w:val="auto"/>
          <w:sz w:val="28"/>
          <w:szCs w:val="28"/>
          <w:highlight w:val="none"/>
          <w:lang w:val="en-US" w:eastAsia="zh-CN"/>
        </w:rPr>
        <w:t>物料</w:t>
      </w:r>
      <w:r>
        <w:rPr>
          <w:rFonts w:hint="default" w:ascii="Times New Roman" w:hAnsi="Times New Roman" w:eastAsia="仿宋" w:cs="Times New Roman"/>
          <w:color w:val="auto"/>
          <w:sz w:val="28"/>
          <w:szCs w:val="28"/>
          <w:highlight w:val="none"/>
        </w:rPr>
        <w:t>泄漏、火灾爆炸等事故时，开启应急消防系统，此时</w:t>
      </w:r>
      <w:r>
        <w:rPr>
          <w:rFonts w:hint="eastAsia" w:ascii="Times New Roman" w:hAnsi="Times New Roman" w:eastAsia="仿宋" w:cs="Times New Roman"/>
          <w:color w:val="auto"/>
          <w:sz w:val="28"/>
          <w:szCs w:val="28"/>
          <w:highlight w:val="none"/>
          <w:lang w:val="en-US" w:eastAsia="zh-CN"/>
        </w:rPr>
        <w:t>关闭雨水排口阀门，打开应急池阀门</w:t>
      </w:r>
      <w:r>
        <w:rPr>
          <w:rFonts w:hint="default" w:ascii="Times New Roman" w:hAnsi="Times New Roman" w:eastAsia="仿宋" w:cs="Times New Roman"/>
          <w:color w:val="auto"/>
          <w:sz w:val="28"/>
          <w:szCs w:val="28"/>
          <w:highlight w:val="none"/>
        </w:rPr>
        <w:t>，受污染的消防水通过管道排入厂内</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中。待事故原因查清，系统出水正常后，再将</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内的废水处理，直至完毕。</w:t>
      </w:r>
    </w:p>
    <w:p w14:paraId="7454D64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.3 减少与消除水污染物的技术方案</w:t>
      </w:r>
    </w:p>
    <w:p w14:paraId="18FE0CB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highlight w:val="none"/>
          <w:lang w:val="en-US" w:eastAsia="zh-CN"/>
        </w:rPr>
        <w:t>托运至污水处理厂</w:t>
      </w:r>
      <w:r>
        <w:rPr>
          <w:rFonts w:hint="default" w:ascii="Times New Roman" w:hAnsi="Times New Roman" w:eastAsia="仿宋" w:cs="Times New Roman"/>
          <w:color w:val="auto"/>
          <w:sz w:val="28"/>
          <w:szCs w:val="28"/>
          <w:highlight w:val="none"/>
        </w:rPr>
        <w:t>处理，事故废水浓度较高</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委托资质单位处理。</w:t>
      </w:r>
    </w:p>
    <w:p w14:paraId="46EF5D95">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.4 减少与消除大气污染物的技术方案</w:t>
      </w:r>
    </w:p>
    <w:p w14:paraId="3DFEEAE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废气污染事故发生后，应迅速查明超标污染物种类，并通过现场应急监测查明超标程度，据此分析超标设备及超标原因。</w:t>
      </w:r>
    </w:p>
    <w:p w14:paraId="5BFCF03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.5 应急过程中使用的药剂与工具</w:t>
      </w:r>
    </w:p>
    <w:p w14:paraId="3AB5A758">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使用的工具有堵漏工具以及各类防护装备等等，</w:t>
      </w:r>
      <w:r>
        <w:rPr>
          <w:rFonts w:hint="eastAsia" w:ascii="Times New Roman" w:hAnsi="Times New Roman" w:eastAsia="仿宋" w:cs="Times New Roman"/>
          <w:color w:val="auto"/>
          <w:sz w:val="28"/>
          <w:szCs w:val="28"/>
          <w:highlight w:val="none"/>
          <w:lang w:val="en-US" w:eastAsia="zh-CN"/>
        </w:rPr>
        <w:t>公司</w:t>
      </w:r>
      <w:r>
        <w:rPr>
          <w:rFonts w:hint="default" w:ascii="Times New Roman" w:hAnsi="Times New Roman" w:eastAsia="仿宋" w:cs="Times New Roman"/>
          <w:color w:val="auto"/>
          <w:sz w:val="28"/>
          <w:szCs w:val="28"/>
          <w:highlight w:val="none"/>
        </w:rPr>
        <w:t>设有消防栓、灭火器</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此外生产区还设有一些防毒面具、防护服以方便应急人员对应急事态的救援工作。应急物资与装备见附件</w:t>
      </w: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p>
    <w:p w14:paraId="073F9B3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.6 危险区的隔离与安全区的设定</w:t>
      </w:r>
    </w:p>
    <w:p w14:paraId="2DCA45E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突发事故出现后，紧急撤离和疏散本厂区和厂区周围的人员或车辆。</w:t>
      </w:r>
    </w:p>
    <w:p w14:paraId="4D56FDFF">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危险区的设定</w:t>
      </w:r>
    </w:p>
    <w:p w14:paraId="1C1B8C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14:paraId="4040E08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事故危害区域划定后，应根据现场环境检测和当时气象资料，可进一步扩大或缩小划定事故危害区域。</w:t>
      </w:r>
    </w:p>
    <w:p w14:paraId="5F48346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事故隔离的方式方法</w:t>
      </w:r>
    </w:p>
    <w:p w14:paraId="0B662E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14:paraId="35491C8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a.按设定的危险区边缘设置警示带（用红色彩带）</w:t>
      </w:r>
    </w:p>
    <w:p w14:paraId="54BBC89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b.各警戒隔区出入口设警戒哨、治安人员把守，限制人员车辆进入。</w:t>
      </w:r>
    </w:p>
    <w:p w14:paraId="5D6E579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c.对事故周边区域周边道路实施隔离交通管制疏导车辆，保证应急救援的通道要畅通。</w:t>
      </w:r>
    </w:p>
    <w:p w14:paraId="4510F0F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.7 事件现场人员清点、撤离的方式、方法</w:t>
      </w:r>
    </w:p>
    <w:p w14:paraId="26F294B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当发生重大泄漏、火灾爆炸事故时，由指挥组实施紧急疏散、撤离计划。事故区域所有员工及外单位客户人员必须执行紧急疏散、撤离命令。</w:t>
      </w:r>
    </w:p>
    <w:p w14:paraId="6E3B7D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当员工接到紧急撤离命令后，应对生产装置进行紧急停车，切断电源，并对物料进行安全处置无危险后，方可撤离到指定地点集合。</w:t>
      </w:r>
    </w:p>
    <w:p w14:paraId="72CA6AD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员工在撤离过程中，在无防护、防毒面具的情况，用湿</w:t>
      </w:r>
      <w:sdt>
        <w:sdtPr>
          <w:rPr>
            <w:color w:val="auto"/>
            <w:highlight w:val="none"/>
          </w:rPr>
          <w:alias w:val="易错词检查"/>
          <w:id w:val="1122255"/>
        </w:sdtPr>
        <w:sdtEndPr>
          <w:rPr>
            <w:color w:val="auto"/>
            <w:highlight w:val="none"/>
          </w:rPr>
        </w:sdtEndPr>
        <w:sdtContent>
          <w:bookmarkStart w:id="134" w:name="bkReivew1122255"/>
          <w:r>
            <w:rPr>
              <w:rFonts w:hint="default" w:ascii="Times New Roman" w:hAnsi="Times New Roman" w:eastAsia="仿宋" w:cs="Times New Roman"/>
              <w:color w:val="auto"/>
              <w:sz w:val="28"/>
              <w:szCs w:val="28"/>
              <w:highlight w:val="none"/>
            </w:rPr>
            <w:t>手</w:t>
          </w:r>
          <w:bookmarkEnd w:id="134"/>
        </w:sdtContent>
      </w:sdt>
      <w:r>
        <w:rPr>
          <w:rFonts w:hint="default" w:ascii="Times New Roman" w:hAnsi="Times New Roman" w:eastAsia="仿宋" w:cs="Times New Roman"/>
          <w:color w:val="auto"/>
          <w:sz w:val="28"/>
          <w:szCs w:val="28"/>
          <w:highlight w:val="none"/>
        </w:rPr>
        <w:t>巾捂住口、鼻脱离现场，总的原则是：向处于当时的上风方向撤离到安全点。</w:t>
      </w:r>
    </w:p>
    <w:p w14:paraId="3F44AC9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事故现场人员按指挥组命令撤离、疏散到指定安全地点集中后，由各车间、部门的负责人检查统计应到人数、实到人数，向指挥组报告撤离疏散的人数。</w:t>
      </w:r>
    </w:p>
    <w:p w14:paraId="4B41E8B8">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.8 人员救援保护措施及进入、撤离事件现场的条件、方法</w:t>
      </w:r>
    </w:p>
    <w:p w14:paraId="47A0345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进入事件现场的条件、方法：应急处理人员必须在保证自身安全的前提下，戴</w:t>
      </w:r>
      <w:r>
        <w:rPr>
          <w:rFonts w:hint="eastAsia" w:eastAsia="仿宋" w:cs="Times New Roman"/>
          <w:color w:val="auto"/>
          <w:sz w:val="28"/>
          <w:szCs w:val="28"/>
          <w:highlight w:val="none"/>
          <w:lang w:val="en-US" w:eastAsia="zh-CN"/>
        </w:rPr>
        <w:t>防毒面具</w:t>
      </w:r>
      <w:r>
        <w:rPr>
          <w:rFonts w:hint="default" w:ascii="Times New Roman" w:hAnsi="Times New Roman" w:eastAsia="仿宋" w:cs="Times New Roman"/>
          <w:color w:val="auto"/>
          <w:sz w:val="28"/>
          <w:szCs w:val="28"/>
          <w:highlight w:val="none"/>
        </w:rPr>
        <w:t>，穿防护服，戴防护手套，以2人为一小组，每小组中必须有带班人员及以上级别的管理人员作为监护人，几人互相，从上风向进入事件现场，严禁盲目进入。</w:t>
      </w:r>
    </w:p>
    <w:p w14:paraId="063B0C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撤离事件现场的条件、方法：当事态发展到应急处理人员难以处理或危</w:t>
      </w:r>
      <w:sdt>
        <w:sdtPr>
          <w:rPr>
            <w:color w:val="auto"/>
            <w:highlight w:val="none"/>
          </w:rPr>
          <w:alias w:val="易错词检查"/>
          <w:id w:val="2043421"/>
        </w:sdtPr>
        <w:sdtEndPr>
          <w:rPr>
            <w:color w:val="auto"/>
            <w:highlight w:val="none"/>
          </w:rPr>
        </w:sdtEndPr>
        <w:sdtContent>
          <w:bookmarkStart w:id="135" w:name="bkReivew2043421"/>
          <w:r>
            <w:rPr>
              <w:rFonts w:hint="default" w:ascii="Times New Roman" w:hAnsi="Times New Roman" w:eastAsia="仿宋" w:cs="Times New Roman"/>
              <w:color w:val="auto"/>
              <w:sz w:val="28"/>
              <w:szCs w:val="28"/>
              <w:highlight w:val="none"/>
            </w:rPr>
            <w:t>急</w:t>
          </w:r>
          <w:bookmarkEnd w:id="135"/>
        </w:sdtContent>
      </w:sdt>
      <w:r>
        <w:rPr>
          <w:rFonts w:hint="default" w:ascii="Times New Roman" w:hAnsi="Times New Roman" w:eastAsia="仿宋" w:cs="Times New Roman"/>
          <w:color w:val="auto"/>
          <w:sz w:val="28"/>
          <w:szCs w:val="28"/>
          <w:highlight w:val="none"/>
        </w:rPr>
        <w:t>自身安全或其他紧急情况</w:t>
      </w:r>
      <w:sdt>
        <w:sdtPr>
          <w:rPr>
            <w:color w:val="auto"/>
            <w:highlight w:val="none"/>
          </w:rPr>
          <w:alias w:val="易错词检查"/>
          <w:id w:val="3130325"/>
        </w:sdtPr>
        <w:sdtEndPr>
          <w:rPr>
            <w:color w:val="auto"/>
            <w:highlight w:val="none"/>
          </w:rPr>
        </w:sdtEndPr>
        <w:sdtContent>
          <w:bookmarkStart w:id="136" w:name="bkReivew3130325"/>
          <w:r>
            <w:rPr>
              <w:rFonts w:hint="default" w:ascii="Times New Roman" w:hAnsi="Times New Roman" w:eastAsia="仿宋" w:cs="Times New Roman"/>
              <w:color w:val="auto"/>
              <w:sz w:val="28"/>
              <w:szCs w:val="28"/>
              <w:highlight w:val="none"/>
            </w:rPr>
            <w:t>下</w:t>
          </w:r>
          <w:bookmarkEnd w:id="136"/>
        </w:sdtContent>
      </w:sdt>
      <w:r>
        <w:rPr>
          <w:rFonts w:hint="default" w:ascii="Times New Roman" w:hAnsi="Times New Roman" w:eastAsia="仿宋" w:cs="Times New Roman"/>
          <w:color w:val="auto"/>
          <w:sz w:val="28"/>
          <w:szCs w:val="28"/>
          <w:highlight w:val="none"/>
        </w:rPr>
        <w:t>，应急处理人员应当第一时间从事件现场撤离，撤离时应有序向上风向撤离。</w:t>
      </w:r>
    </w:p>
    <w:p w14:paraId="50B56CA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37" w:name="_Toc359403891"/>
      <w:bookmarkEnd w:id="137"/>
      <w:r>
        <w:rPr>
          <w:rFonts w:hint="default" w:ascii="Times New Roman" w:hAnsi="Times New Roman" w:eastAsia="仿宋" w:cs="Times New Roman"/>
          <w:color w:val="auto"/>
          <w:sz w:val="28"/>
          <w:szCs w:val="28"/>
          <w:highlight w:val="none"/>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highlight w:val="none"/>
          </w:rPr>
          <w:alias w:val="易错词检查"/>
          <w:id w:val="3030844"/>
        </w:sdtPr>
        <w:sdtEndPr>
          <w:rPr>
            <w:color w:val="auto"/>
            <w:highlight w:val="none"/>
          </w:rPr>
        </w:sdtEndPr>
        <w:sdtContent>
          <w:bookmarkStart w:id="138" w:name="bkReivew3030844"/>
          <w:r>
            <w:rPr>
              <w:rFonts w:hint="default" w:ascii="Times New Roman" w:hAnsi="Times New Roman" w:eastAsia="仿宋" w:cs="Times New Roman"/>
              <w:color w:val="auto"/>
              <w:sz w:val="28"/>
              <w:szCs w:val="28"/>
              <w:highlight w:val="none"/>
            </w:rPr>
            <w:t>做</w:t>
          </w:r>
          <w:bookmarkEnd w:id="138"/>
        </w:sdtContent>
      </w:sdt>
      <w:r>
        <w:rPr>
          <w:rFonts w:hint="default" w:ascii="Times New Roman" w:hAnsi="Times New Roman" w:eastAsia="仿宋" w:cs="Times New Roman"/>
          <w:color w:val="auto"/>
          <w:sz w:val="28"/>
          <w:szCs w:val="28"/>
          <w:highlight w:val="none"/>
        </w:rPr>
        <w:t>出撤离或继续抢救（或救护）的决定，向抢救（或救护）队下达命令。队长若接撤离命令后，带领抢救（或救护）人员撤离至安全地带，清点人员，向指挥部报告。</w:t>
      </w:r>
    </w:p>
    <w:p w14:paraId="4A5072D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.9 应急人员安全保护措施</w:t>
      </w:r>
    </w:p>
    <w:p w14:paraId="7E7F48D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应急人员安全防护措施有：</w:t>
      </w:r>
      <w:r>
        <w:rPr>
          <w:rFonts w:ascii="Times New Roman" w:hAnsi="仿宋" w:eastAsia="仿宋" w:cs="Times New Roman"/>
          <w:snapToGrid w:val="0"/>
          <w:color w:val="auto"/>
          <w:sz w:val="28"/>
          <w:szCs w:val="28"/>
          <w:highlight w:val="none"/>
        </w:rPr>
        <w:t>防毒面具</w:t>
      </w:r>
      <w:r>
        <w:rPr>
          <w:rFonts w:hint="eastAsia" w:hAnsi="仿宋" w:eastAsia="仿宋" w:cs="Times New Roman"/>
          <w:snapToGrid w:val="0"/>
          <w:color w:val="auto"/>
          <w:sz w:val="28"/>
          <w:szCs w:val="28"/>
          <w:highlight w:val="none"/>
          <w:lang w:eastAsia="zh-CN"/>
        </w:rPr>
        <w:t>、防护服、</w:t>
      </w:r>
      <w:r>
        <w:rPr>
          <w:rFonts w:hint="eastAsia" w:ascii="Times New Roman" w:hAnsi="仿宋" w:eastAsia="仿宋" w:cs="Times New Roman"/>
          <w:snapToGrid w:val="0"/>
          <w:color w:val="auto"/>
          <w:sz w:val="28"/>
          <w:szCs w:val="28"/>
          <w:highlight w:val="none"/>
          <w:lang w:val="en-US" w:eastAsia="zh-CN"/>
        </w:rPr>
        <w:t>消防服</w:t>
      </w:r>
      <w:r>
        <w:rPr>
          <w:rFonts w:hint="eastAsia" w:hAnsi="仿宋" w:eastAsia="仿宋" w:cs="Times New Roman"/>
          <w:snapToGrid w:val="0"/>
          <w:color w:val="auto"/>
          <w:sz w:val="28"/>
          <w:szCs w:val="28"/>
          <w:highlight w:val="none"/>
          <w:lang w:val="en-US" w:eastAsia="zh-CN"/>
        </w:rPr>
        <w:t>、</w:t>
      </w:r>
      <w:r>
        <w:rPr>
          <w:rFonts w:ascii="Times New Roman" w:hAnsi="仿宋" w:eastAsia="仿宋" w:cs="Times New Roman"/>
          <w:color w:val="auto"/>
          <w:sz w:val="28"/>
          <w:szCs w:val="28"/>
          <w:highlight w:val="none"/>
        </w:rPr>
        <w:t>消防头盔</w:t>
      </w:r>
      <w:r>
        <w:rPr>
          <w:rFonts w:hint="default" w:ascii="Times New Roman" w:hAnsi="Times New Roman" w:eastAsia="仿宋" w:cs="Times New Roman"/>
          <w:color w:val="auto"/>
          <w:sz w:val="28"/>
          <w:szCs w:val="28"/>
          <w:highlight w:val="none"/>
        </w:rPr>
        <w:t>。</w:t>
      </w:r>
    </w:p>
    <w:p w14:paraId="466512FA">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.10 应急队伍的调度及物资保障供应程序</w:t>
      </w:r>
    </w:p>
    <w:p w14:paraId="6ED38A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应急队伍的调度：应急各小组均应服从指挥部调度和现场指挥，个别极端不利的情况下，应急各小组成员均有义务协助救护、引导事件现场人员撤离。</w:t>
      </w:r>
    </w:p>
    <w:p w14:paraId="6687C1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物资保障供应程序：</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应熟悉各种应急物资的储存位置和状态，并优先使用最近的应急物资，当物资出现短缺时，应提前到友邻企业调用。</w:t>
      </w:r>
    </w:p>
    <w:p w14:paraId="6B0411B3">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39" w:name="_Toc731"/>
      <w:bookmarkStart w:id="140" w:name="_Toc27346"/>
      <w:bookmarkStart w:id="141" w:name="_Toc11237"/>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1.1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废气</w:t>
      </w:r>
      <w:r>
        <w:rPr>
          <w:rFonts w:hint="default" w:ascii="Times New Roman" w:hAnsi="Times New Roman" w:eastAsia="仿宋" w:cs="Times New Roman"/>
          <w:color w:val="auto"/>
          <w:sz w:val="28"/>
          <w:szCs w:val="28"/>
          <w:highlight w:val="none"/>
        </w:rPr>
        <w:t>处理系统超标排放事件的应急</w:t>
      </w:r>
      <w:r>
        <w:rPr>
          <w:rFonts w:hint="eastAsia" w:ascii="Times New Roman" w:hAnsi="Times New Roman" w:eastAsia="仿宋" w:cs="Times New Roman"/>
          <w:color w:val="auto"/>
          <w:sz w:val="28"/>
          <w:szCs w:val="28"/>
          <w:highlight w:val="none"/>
          <w:lang w:val="en-US" w:eastAsia="zh-CN"/>
        </w:rPr>
        <w:t>处置</w:t>
      </w:r>
      <w:r>
        <w:rPr>
          <w:rFonts w:hint="default" w:ascii="Times New Roman" w:hAnsi="Times New Roman" w:eastAsia="仿宋" w:cs="Times New Roman"/>
          <w:color w:val="auto"/>
          <w:sz w:val="28"/>
          <w:szCs w:val="28"/>
          <w:highlight w:val="none"/>
        </w:rPr>
        <w:t>措施</w:t>
      </w:r>
    </w:p>
    <w:p w14:paraId="363AA6E2">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如</w:t>
      </w:r>
      <w:r>
        <w:rPr>
          <w:rFonts w:hint="default" w:ascii="Times New Roman" w:hAnsi="Times New Roman" w:eastAsia="仿宋" w:cs="Times New Roman"/>
          <w:color w:val="auto"/>
          <w:sz w:val="28"/>
          <w:szCs w:val="28"/>
          <w:highlight w:val="none"/>
          <w:lang w:val="en-US" w:eastAsia="zh-CN"/>
        </w:rPr>
        <w:t>果</w:t>
      </w:r>
      <w:r>
        <w:rPr>
          <w:rFonts w:hint="default" w:ascii="Times New Roman" w:hAnsi="Times New Roman" w:eastAsia="仿宋" w:cs="Times New Roman"/>
          <w:b w:val="0"/>
          <w:bCs w:val="0"/>
          <w:color w:val="auto"/>
          <w:sz w:val="28"/>
          <w:szCs w:val="28"/>
          <w:highlight w:val="none"/>
          <w:lang w:val="en-US" w:eastAsia="zh-CN"/>
        </w:rPr>
        <w:t>废气</w:t>
      </w:r>
      <w:r>
        <w:rPr>
          <w:rFonts w:hint="default" w:ascii="Times New Roman" w:hAnsi="Times New Roman" w:eastAsia="仿宋" w:cs="Times New Roman"/>
          <w:b w:val="0"/>
          <w:bCs w:val="0"/>
          <w:color w:val="auto"/>
          <w:sz w:val="28"/>
          <w:szCs w:val="28"/>
          <w:highlight w:val="none"/>
        </w:rPr>
        <w:t>处理</w:t>
      </w:r>
      <w:r>
        <w:rPr>
          <w:rFonts w:hint="default" w:ascii="Times New Roman" w:hAnsi="Times New Roman" w:eastAsia="仿宋" w:cs="Times New Roman"/>
          <w:b w:val="0"/>
          <w:bCs w:val="0"/>
          <w:color w:val="auto"/>
          <w:sz w:val="28"/>
          <w:szCs w:val="28"/>
          <w:highlight w:val="none"/>
          <w:lang w:val="en-US" w:eastAsia="zh-CN"/>
        </w:rPr>
        <w:t>系统处理</w:t>
      </w:r>
      <w:r>
        <w:rPr>
          <w:rFonts w:hint="default" w:ascii="Times New Roman" w:hAnsi="Times New Roman" w:eastAsia="仿宋" w:cs="Times New Roman"/>
          <w:color w:val="auto"/>
          <w:sz w:val="28"/>
          <w:szCs w:val="28"/>
          <w:highlight w:val="none"/>
          <w:lang w:val="en-US" w:eastAsia="zh-CN"/>
        </w:rPr>
        <w:t>过程失效</w:t>
      </w:r>
      <w:r>
        <w:rPr>
          <w:rFonts w:hint="default" w:ascii="Times New Roman" w:hAnsi="Times New Roman" w:eastAsia="仿宋" w:cs="Times New Roman"/>
          <w:color w:val="auto"/>
          <w:sz w:val="28"/>
          <w:szCs w:val="28"/>
          <w:highlight w:val="none"/>
        </w:rPr>
        <w:t>，将会</w:t>
      </w:r>
      <w:r>
        <w:rPr>
          <w:rFonts w:hint="default" w:ascii="Times New Roman" w:hAnsi="Times New Roman" w:eastAsia="仿宋" w:cs="Times New Roman"/>
          <w:color w:val="auto"/>
          <w:sz w:val="28"/>
          <w:szCs w:val="28"/>
          <w:highlight w:val="none"/>
          <w:lang w:val="en-US" w:eastAsia="zh-CN"/>
        </w:rPr>
        <w:t>出现超标排放</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突发大气环境事件</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采取以下应急处置措施：</w:t>
      </w:r>
    </w:p>
    <w:p w14:paraId="4C84D76A">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立即通知维修，携带相关器材赶往事故现场。</w:t>
      </w:r>
    </w:p>
    <w:p w14:paraId="7B10DB17">
      <w:pPr>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暂</w:t>
      </w:r>
      <w:r>
        <w:rPr>
          <w:rFonts w:hint="default" w:ascii="Times New Roman" w:hAnsi="Times New Roman" w:eastAsia="仿宋" w:cs="Times New Roman"/>
          <w:color w:val="auto"/>
          <w:sz w:val="28"/>
          <w:szCs w:val="28"/>
          <w:highlight w:val="none"/>
        </w:rPr>
        <w:t>停废气治理设施装置运行，检查装置情况，若废气超标在短时间内不能有效控制，</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下达生产区域生产停止指令。</w:t>
      </w:r>
    </w:p>
    <w:p w14:paraId="4FF6DCA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员工因环境污染导致身体不适时，停止生产区域生产作业，并加强局部通风。现场人员佩戴</w:t>
      </w:r>
      <w:r>
        <w:rPr>
          <w:rFonts w:hint="eastAsia" w:ascii="Times New Roman" w:hAnsi="Times New Roman" w:eastAsia="仿宋" w:cs="Times New Roman"/>
          <w:color w:val="auto"/>
          <w:sz w:val="28"/>
          <w:szCs w:val="28"/>
          <w:highlight w:val="none"/>
          <w:lang w:val="en-US" w:eastAsia="zh-CN"/>
        </w:rPr>
        <w:t>口罩</w:t>
      </w:r>
      <w:r>
        <w:rPr>
          <w:rFonts w:hint="default" w:ascii="Times New Roman" w:hAnsi="Times New Roman" w:eastAsia="仿宋" w:cs="Times New Roman"/>
          <w:color w:val="auto"/>
          <w:sz w:val="28"/>
          <w:szCs w:val="28"/>
          <w:highlight w:val="none"/>
        </w:rPr>
        <w:t>，及时排除故障；若故障不能排除，则委托外部专业公司维修。</w:t>
      </w:r>
    </w:p>
    <w:p w14:paraId="26C7CF8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故障排除后，联系</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对废气设施进行检测，废气排放达标后，恢复相关生产。</w:t>
      </w:r>
    </w:p>
    <w:bookmarkEnd w:id="139"/>
    <w:bookmarkEnd w:id="140"/>
    <w:p w14:paraId="7568C18D">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6.4.1</w:t>
      </w:r>
      <w:r>
        <w:rPr>
          <w:rFonts w:hint="default" w:ascii="Times New Roman" w:hAnsi="Times New Roman" w:eastAsia="仿宋" w:cs="Times New Roman"/>
          <w:color w:val="auto"/>
          <w:highlight w:val="none"/>
          <w:lang w:val="en-US" w:eastAsia="zh-CN"/>
        </w:rPr>
        <w:t>.</w:t>
      </w:r>
      <w:r>
        <w:rPr>
          <w:rFonts w:hint="eastAsia" w:ascii="Times New Roman" w:hAnsi="Times New Roman" w:eastAsia="仿宋" w:cs="Times New Roman"/>
          <w:color w:val="auto"/>
          <w:highlight w:val="none"/>
          <w:lang w:val="en-US" w:eastAsia="zh-CN"/>
        </w:rPr>
        <w:t>12</w:t>
      </w:r>
      <w:r>
        <w:rPr>
          <w:rFonts w:hint="default" w:ascii="Times New Roman" w:hAnsi="Times New Roman" w:eastAsia="仿宋" w:cs="Times New Roman"/>
          <w:color w:val="auto"/>
          <w:highlight w:val="none"/>
          <w:lang w:val="en-US" w:eastAsia="zh-CN"/>
        </w:rPr>
        <w:t xml:space="preserve"> </w:t>
      </w:r>
      <w:r>
        <w:rPr>
          <w:rFonts w:hint="eastAsia" w:ascii="Times New Roman" w:hAnsi="Times New Roman" w:eastAsia="仿宋" w:cs="Times New Roman"/>
          <w:color w:val="auto"/>
          <w:highlight w:val="none"/>
          <w:lang w:val="en-US" w:eastAsia="zh-CN"/>
        </w:rPr>
        <w:t>危废仓库</w:t>
      </w:r>
      <w:r>
        <w:rPr>
          <w:rFonts w:hint="default" w:ascii="Times New Roman" w:hAnsi="Times New Roman" w:eastAsia="仿宋" w:cs="Times New Roman"/>
          <w:color w:val="auto"/>
          <w:highlight w:val="none"/>
          <w:lang w:val="en-US" w:eastAsia="zh-CN"/>
        </w:rPr>
        <w:t>危险废物</w:t>
      </w:r>
      <w:bookmarkEnd w:id="141"/>
      <w:r>
        <w:rPr>
          <w:rFonts w:hint="eastAsia" w:ascii="Times New Roman" w:hAnsi="Times New Roman" w:eastAsia="仿宋" w:cs="Times New Roman"/>
          <w:color w:val="auto"/>
          <w:highlight w:val="none"/>
          <w:lang w:val="en-US" w:eastAsia="zh-CN"/>
        </w:rPr>
        <w:t>泄</w:t>
      </w:r>
      <w:sdt>
        <w:sdtPr>
          <w:rPr>
            <w:color w:val="auto"/>
            <w:highlight w:val="none"/>
          </w:rPr>
          <w:alias w:val="易错词检查"/>
          <w:id w:val="2183545"/>
        </w:sdtPr>
        <w:sdtEndPr>
          <w:rPr>
            <w:color w:val="auto"/>
            <w:highlight w:val="none"/>
          </w:rPr>
        </w:sdtEndPr>
        <w:sdtContent>
          <w:bookmarkStart w:id="142" w:name="bkReivew2183545"/>
          <w:r>
            <w:rPr>
              <w:rFonts w:hint="eastAsia" w:ascii="Times New Roman" w:hAnsi="Times New Roman" w:eastAsia="仿宋" w:cs="Times New Roman"/>
              <w:color w:val="auto"/>
              <w:highlight w:val="none"/>
              <w:lang w:val="en-US" w:eastAsia="zh-CN"/>
            </w:rPr>
            <w:t>露</w:t>
          </w:r>
          <w:bookmarkEnd w:id="142"/>
        </w:sdtContent>
      </w:sdt>
      <w:r>
        <w:rPr>
          <w:rFonts w:hint="eastAsia" w:ascii="Times New Roman" w:hAnsi="Times New Roman" w:eastAsia="仿宋" w:cs="Times New Roman"/>
          <w:color w:val="auto"/>
          <w:highlight w:val="none"/>
          <w:lang w:val="en-US" w:eastAsia="zh-CN"/>
        </w:rPr>
        <w:t>、火灾应急处置措施</w:t>
      </w:r>
    </w:p>
    <w:p w14:paraId="543E18D6">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公司危险废物有</w:t>
      </w:r>
      <w:r>
        <w:rPr>
          <w:rFonts w:hint="eastAsia" w:eastAsia="仿宋" w:cs="Times New Roman"/>
          <w:color w:val="auto"/>
          <w:sz w:val="28"/>
          <w:szCs w:val="28"/>
          <w:highlight w:val="none"/>
          <w:lang w:val="en-US" w:eastAsia="zh-CN"/>
        </w:rPr>
        <w:t>废活性炭、废机油、废劳保用品、废包装桶</w:t>
      </w:r>
      <w:r>
        <w:rPr>
          <w:rFonts w:hint="eastAsia" w:ascii="Times New Roman" w:hAnsi="Times New Roman" w:eastAsia="仿宋" w:cs="Times New Roman"/>
          <w:color w:val="auto"/>
          <w:sz w:val="28"/>
          <w:szCs w:val="28"/>
          <w:highlight w:val="none"/>
          <w:lang w:val="en-US" w:eastAsia="zh-CN"/>
        </w:rPr>
        <w:t>，性质为有毒、易燃。</w:t>
      </w:r>
      <w:r>
        <w:rPr>
          <w:rFonts w:hint="default" w:ascii="Times New Roman" w:hAnsi="Times New Roman" w:eastAsia="仿宋" w:cs="Times New Roman"/>
          <w:color w:val="auto"/>
          <w:sz w:val="28"/>
          <w:szCs w:val="28"/>
          <w:highlight w:val="none"/>
          <w:lang w:val="en-US" w:eastAsia="zh-CN"/>
        </w:rPr>
        <w:t>危险废物在</w:t>
      </w:r>
      <w:r>
        <w:rPr>
          <w:rFonts w:hint="eastAsia" w:ascii="Times New Roman" w:hAnsi="Times New Roman" w:eastAsia="仿宋" w:cs="Times New Roman"/>
          <w:color w:val="auto"/>
          <w:sz w:val="28"/>
          <w:szCs w:val="28"/>
          <w:highlight w:val="none"/>
          <w:lang w:val="en-US" w:eastAsia="zh-CN"/>
        </w:rPr>
        <w:t>厂区内</w:t>
      </w:r>
      <w:r>
        <w:rPr>
          <w:rFonts w:hint="default" w:ascii="Times New Roman" w:hAnsi="Times New Roman" w:eastAsia="仿宋" w:cs="Times New Roman"/>
          <w:color w:val="auto"/>
          <w:sz w:val="28"/>
          <w:szCs w:val="28"/>
          <w:highlight w:val="none"/>
          <w:lang w:val="en-US" w:eastAsia="zh-CN"/>
        </w:rPr>
        <w:t>运输转移、储存过程中可能发生泄</w:t>
      </w:r>
      <w:sdt>
        <w:sdtPr>
          <w:rPr>
            <w:color w:val="auto"/>
            <w:highlight w:val="none"/>
          </w:rPr>
          <w:alias w:val="易错词检查"/>
          <w:id w:val="1822"/>
        </w:sdtPr>
        <w:sdtEndPr>
          <w:rPr>
            <w:color w:val="auto"/>
            <w:highlight w:val="none"/>
          </w:rPr>
        </w:sdtEndPr>
        <w:sdtContent>
          <w:bookmarkStart w:id="143" w:name="bkReivew1822"/>
          <w:r>
            <w:rPr>
              <w:rFonts w:hint="default" w:ascii="Times New Roman" w:hAnsi="Times New Roman" w:eastAsia="仿宋" w:cs="Times New Roman"/>
              <w:color w:val="auto"/>
              <w:sz w:val="28"/>
              <w:szCs w:val="28"/>
              <w:highlight w:val="none"/>
              <w:lang w:val="en-US" w:eastAsia="zh-CN"/>
            </w:rPr>
            <w:t>露</w:t>
          </w:r>
          <w:bookmarkEnd w:id="143"/>
        </w:sdtContent>
      </w:sdt>
      <w:r>
        <w:rPr>
          <w:rFonts w:hint="default" w:ascii="Times New Roman" w:hAnsi="Times New Roman" w:eastAsia="仿宋" w:cs="Times New Roman"/>
          <w:color w:val="auto"/>
          <w:sz w:val="28"/>
          <w:szCs w:val="28"/>
          <w:highlight w:val="none"/>
          <w:lang w:val="en-US" w:eastAsia="zh-CN"/>
        </w:rPr>
        <w:t>、火灾事故。</w:t>
      </w:r>
    </w:p>
    <w:p w14:paraId="0CF381B3">
      <w:pPr>
        <w:keepNext w:val="0"/>
        <w:keepLines w:val="0"/>
        <w:pageBreakBefore w:val="0"/>
        <w:widowControl w:val="0"/>
        <w:numPr>
          <w:ilvl w:val="0"/>
          <w:numId w:val="7"/>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危废废物发生泄</w:t>
      </w:r>
      <w:sdt>
        <w:sdtPr>
          <w:rPr>
            <w:color w:val="auto"/>
            <w:highlight w:val="none"/>
          </w:rPr>
          <w:alias w:val="易错词检查"/>
          <w:id w:val="1101543"/>
        </w:sdtPr>
        <w:sdtEndPr>
          <w:rPr>
            <w:color w:val="auto"/>
            <w:highlight w:val="none"/>
          </w:rPr>
        </w:sdtEndPr>
        <w:sdtContent>
          <w:bookmarkStart w:id="144" w:name="bkReivew1101543"/>
          <w:r>
            <w:rPr>
              <w:rFonts w:hint="default" w:ascii="Times New Roman" w:hAnsi="Times New Roman" w:eastAsia="仿宋" w:cs="Times New Roman"/>
              <w:b w:val="0"/>
              <w:bCs w:val="0"/>
              <w:color w:val="auto"/>
              <w:sz w:val="28"/>
              <w:szCs w:val="28"/>
              <w:highlight w:val="none"/>
              <w:lang w:val="en-US" w:eastAsia="zh-CN"/>
            </w:rPr>
            <w:t>露</w:t>
          </w:r>
          <w:bookmarkEnd w:id="144"/>
        </w:sdtContent>
      </w:sdt>
      <w:r>
        <w:rPr>
          <w:rFonts w:hint="default" w:ascii="Times New Roman" w:hAnsi="Times New Roman" w:eastAsia="仿宋" w:cs="Times New Roman"/>
          <w:b w:val="0"/>
          <w:bCs w:val="0"/>
          <w:color w:val="auto"/>
          <w:sz w:val="28"/>
          <w:szCs w:val="28"/>
          <w:highlight w:val="none"/>
          <w:lang w:val="en-US" w:eastAsia="zh-CN"/>
        </w:rPr>
        <w:t>的应急处置措施</w:t>
      </w:r>
    </w:p>
    <w:p w14:paraId="1D2C996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在运输转移过程中</w:t>
      </w:r>
      <w:r>
        <w:rPr>
          <w:rFonts w:hint="default" w:ascii="Times New Roman" w:hAnsi="Times New Roman" w:eastAsia="仿宋" w:cs="Times New Roman"/>
          <w:color w:val="auto"/>
          <w:sz w:val="28"/>
          <w:szCs w:val="28"/>
          <w:highlight w:val="none"/>
          <w:lang w:val="en-US" w:eastAsia="zh-CN"/>
        </w:rPr>
        <w:t>散落，</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lang w:val="en-US" w:eastAsia="zh-CN"/>
        </w:rPr>
        <w:t>用容器收集散落、泄漏物→集中贮存；对于被污染的土壤，用铁锹收集到同种密封，委托资质单位处理。</w:t>
      </w:r>
    </w:p>
    <w:p w14:paraId="50BD857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lang w:val="en-US" w:eastAsia="zh-CN"/>
        </w:rPr>
        <w:t>用容器收集散落、泄漏物→集中贮存</w:t>
      </w:r>
      <w:r>
        <w:rPr>
          <w:rFonts w:hint="eastAsia" w:ascii="Times New Roman" w:hAnsi="Times New Roman" w:eastAsia="仿宋" w:cs="Times New Roman"/>
          <w:color w:val="auto"/>
          <w:sz w:val="28"/>
          <w:szCs w:val="28"/>
          <w:highlight w:val="none"/>
          <w:lang w:val="en-US" w:eastAsia="zh-CN"/>
        </w:rPr>
        <w:t>。</w:t>
      </w:r>
    </w:p>
    <w:p w14:paraId="5A5F44D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废物（液态）</w:t>
      </w:r>
      <w:r>
        <w:rPr>
          <w:rFonts w:hint="eastAsia" w:ascii="Times New Roman" w:hAnsi="Times New Roman" w:eastAsia="仿宋" w:cs="Times New Roman"/>
          <w:color w:val="auto"/>
          <w:sz w:val="28"/>
          <w:szCs w:val="28"/>
          <w:highlight w:val="none"/>
          <w:lang w:val="en-US" w:eastAsia="zh-CN"/>
        </w:rPr>
        <w:t>在运输转移</w:t>
      </w:r>
      <w:r>
        <w:rPr>
          <w:rFonts w:hint="default" w:ascii="Times New Roman" w:hAnsi="Times New Roman" w:eastAsia="仿宋" w:cs="Times New Roman"/>
          <w:color w:val="auto"/>
          <w:sz w:val="28"/>
          <w:szCs w:val="28"/>
          <w:highlight w:val="none"/>
        </w:rPr>
        <w:t>溢出、泄漏</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用容器收集泄漏液→集中贮存</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1492605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w:t>
      </w:r>
      <w:r>
        <w:rPr>
          <w:rFonts w:hint="eastAsia" w:ascii="Times New Roman" w:hAnsi="Times New Roman" w:eastAsia="仿宋" w:cs="Times New Roman"/>
          <w:color w:val="auto"/>
          <w:sz w:val="28"/>
          <w:szCs w:val="28"/>
          <w:highlight w:val="none"/>
          <w:lang w:val="en-US" w:eastAsia="zh-CN"/>
        </w:rPr>
        <w:t>液</w:t>
      </w:r>
      <w:r>
        <w:rPr>
          <w:rFonts w:hint="default" w:ascii="Times New Roman" w:hAnsi="Times New Roman" w:eastAsia="仿宋" w:cs="Times New Roman"/>
          <w:color w:val="auto"/>
          <w:sz w:val="28"/>
          <w:szCs w:val="28"/>
          <w:highlight w:val="none"/>
          <w:lang w:val="en-US" w:eastAsia="zh-CN"/>
        </w:rPr>
        <w:t>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rPr>
        <w:t>用容器收集散落、泄漏物→集中贮存</w:t>
      </w:r>
      <w:r>
        <w:rPr>
          <w:rFonts w:hint="eastAsia" w:ascii="Times New Roman" w:hAnsi="Times New Roman" w:eastAsia="仿宋" w:cs="Times New Roman"/>
          <w:color w:val="auto"/>
          <w:sz w:val="28"/>
          <w:szCs w:val="28"/>
          <w:highlight w:val="none"/>
          <w:lang w:eastAsia="zh-CN"/>
        </w:rPr>
        <w:t>。</w:t>
      </w:r>
    </w:p>
    <w:p w14:paraId="0D6DBFF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危险废物</w:t>
      </w:r>
      <w:r>
        <w:rPr>
          <w:rFonts w:hint="default" w:ascii="Times New Roman" w:hAnsi="Times New Roman" w:eastAsia="仿宋" w:cs="Times New Roman"/>
          <w:color w:val="auto"/>
          <w:sz w:val="28"/>
          <w:szCs w:val="28"/>
          <w:highlight w:val="none"/>
        </w:rPr>
        <w:t>泄漏进入</w:t>
      </w:r>
      <w:r>
        <w:rPr>
          <w:rFonts w:hint="eastAsia" w:ascii="Times New Roman" w:hAnsi="Times New Roman" w:eastAsia="仿宋" w:cs="Times New Roman"/>
          <w:color w:val="auto"/>
          <w:sz w:val="28"/>
          <w:szCs w:val="28"/>
          <w:highlight w:val="none"/>
          <w:lang w:val="en-US" w:eastAsia="zh-CN"/>
        </w:rPr>
        <w:t>雨水管道</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事故发现者</w:t>
      </w:r>
      <w:r>
        <w:rPr>
          <w:rFonts w:hint="default" w:ascii="Times New Roman" w:hAnsi="Times New Roman" w:eastAsia="仿宋" w:cs="Times New Roman"/>
          <w:color w:val="auto"/>
          <w:sz w:val="28"/>
          <w:szCs w:val="28"/>
          <w:highlight w:val="none"/>
        </w:rPr>
        <w:t>发现泄漏后，立即关闭</w:t>
      </w:r>
      <w:r>
        <w:rPr>
          <w:rFonts w:hint="eastAsia" w:ascii="Times New Roman" w:hAnsi="Times New Roman" w:eastAsia="仿宋" w:cs="Times New Roman"/>
          <w:color w:val="auto"/>
          <w:sz w:val="28"/>
          <w:szCs w:val="28"/>
          <w:highlight w:val="none"/>
          <w:lang w:val="en-US" w:eastAsia="zh-CN"/>
        </w:rPr>
        <w:t>雨水排口</w:t>
      </w:r>
      <w:r>
        <w:rPr>
          <w:rFonts w:hint="default" w:ascii="Times New Roman" w:hAnsi="Times New Roman" w:eastAsia="仿宋" w:cs="Times New Roman"/>
          <w:color w:val="auto"/>
          <w:sz w:val="28"/>
          <w:szCs w:val="28"/>
          <w:highlight w:val="none"/>
        </w:rPr>
        <w:t>阀门，迅速向</w:t>
      </w:r>
      <w:r>
        <w:rPr>
          <w:rFonts w:hint="eastAsia"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汇报。一旦进入下水道，立即组织</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highlight w:val="none"/>
          <w:lang w:val="en-US" w:eastAsia="zh-CN"/>
        </w:rPr>
        <w:t>遏</w:t>
      </w:r>
      <w:r>
        <w:rPr>
          <w:rFonts w:hint="default" w:ascii="Times New Roman" w:hAnsi="Times New Roman" w:eastAsia="仿宋" w:cs="Times New Roman"/>
          <w:color w:val="auto"/>
          <w:sz w:val="28"/>
          <w:szCs w:val="28"/>
          <w:highlight w:val="none"/>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。在泄漏点被封堵或药液全部转移后，对喷淋到地面及</w:t>
      </w:r>
      <w:sdt>
        <w:sdtPr>
          <w:rPr>
            <w:color w:val="auto"/>
            <w:highlight w:val="none"/>
          </w:rPr>
          <w:alias w:val="非推荐词,易错词检查"/>
          <w:id w:val="1063550"/>
        </w:sdtPr>
        <w:sdtEndPr>
          <w:rPr>
            <w:color w:val="auto"/>
            <w:highlight w:val="none"/>
          </w:rPr>
        </w:sdtEndPr>
        <w:sdtContent>
          <w:bookmarkStart w:id="145" w:name="bkReivew1063550"/>
          <w:r>
            <w:rPr>
              <w:rFonts w:hint="default" w:ascii="Times New Roman" w:hAnsi="Times New Roman" w:eastAsia="仿宋" w:cs="Times New Roman"/>
              <w:color w:val="auto"/>
              <w:sz w:val="28"/>
              <w:szCs w:val="28"/>
              <w:highlight w:val="none"/>
            </w:rPr>
            <w:t>其它</w:t>
          </w:r>
          <w:bookmarkEnd w:id="145"/>
        </w:sdtContent>
      </w:sdt>
      <w:r>
        <w:rPr>
          <w:rFonts w:hint="default" w:ascii="Times New Roman" w:hAnsi="Times New Roman" w:eastAsia="仿宋" w:cs="Times New Roman"/>
          <w:color w:val="auto"/>
          <w:sz w:val="28"/>
          <w:szCs w:val="28"/>
          <w:highlight w:val="none"/>
        </w:rPr>
        <w:t>设备管道上的药液进行收集回收，无法收集的采用不燃的干材料、砂、土进行吸附</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7E63ECBA">
      <w:pPr>
        <w:pStyle w:val="68"/>
        <w:numPr>
          <w:ilvl w:val="0"/>
          <w:numId w:val="7"/>
        </w:numPr>
        <w:ind w:left="0" w:leftChars="0"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危废废物发生火灾的应急处置措施</w:t>
      </w:r>
    </w:p>
    <w:p w14:paraId="53C2328E">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危险废物在运输转移、储存过程中，</w:t>
      </w:r>
      <w:r>
        <w:rPr>
          <w:rFonts w:hint="default" w:ascii="Times New Roman" w:hAnsi="Times New Roman" w:eastAsia="仿宋" w:cs="Times New Roman"/>
          <w:color w:val="auto"/>
          <w:sz w:val="28"/>
          <w:szCs w:val="28"/>
          <w:highlight w:val="none"/>
        </w:rPr>
        <w:t>发生火灾时抢险组人员使用生产现场配置的干粉灭火器，在上方向扑灭初期火灾；为防止火势蔓延，在保证生产安全情况下，关停生产设备，拉下电闸；火势有可能蔓延，提高预警级别，按</w:t>
      </w:r>
      <w:sdt>
        <w:sdtPr>
          <w:rPr>
            <w:color w:val="auto"/>
            <w:highlight w:val="none"/>
          </w:rPr>
          <w:alias w:val="易错词检查"/>
          <w:id w:val="1083644"/>
        </w:sdtPr>
        <w:sdtEndPr>
          <w:rPr>
            <w:color w:val="auto"/>
            <w:highlight w:val="none"/>
          </w:rPr>
        </w:sdtEndPr>
        <w:sdtContent>
          <w:bookmarkStart w:id="146" w:name="bkReivew1083644"/>
          <w:r>
            <w:rPr>
              <w:rFonts w:hint="default" w:ascii="Times New Roman" w:hAnsi="Times New Roman" w:eastAsia="仿宋" w:cs="Times New Roman"/>
              <w:color w:val="auto"/>
              <w:sz w:val="28"/>
              <w:szCs w:val="28"/>
              <w:highlight w:val="none"/>
            </w:rPr>
            <w:t>本</w:t>
          </w:r>
          <w:bookmarkEnd w:id="146"/>
        </w:sdtContent>
      </w:sdt>
      <w:r>
        <w:rPr>
          <w:rFonts w:hint="default" w:ascii="Times New Roman" w:hAnsi="Times New Roman" w:eastAsia="仿宋" w:cs="Times New Roman"/>
          <w:color w:val="auto"/>
          <w:sz w:val="28"/>
          <w:szCs w:val="28"/>
          <w:highlight w:val="none"/>
        </w:rPr>
        <w:t>预案程序对周围单位和政府发出预警信息。</w:t>
      </w:r>
    </w:p>
    <w:p w14:paraId="27260461">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一旦本公司力量不足以控制火势时，</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下令全公司全部停</w:t>
      </w:r>
      <w:sdt>
        <w:sdtPr>
          <w:rPr>
            <w:color w:val="auto"/>
            <w:highlight w:val="none"/>
          </w:rPr>
          <w:alias w:val="易错词检查"/>
          <w:id w:val="3100555"/>
        </w:sdtPr>
        <w:sdtEndPr>
          <w:rPr>
            <w:color w:val="auto"/>
            <w:highlight w:val="none"/>
          </w:rPr>
        </w:sdtEndPr>
        <w:sdtContent>
          <w:bookmarkStart w:id="147" w:name="bkReivew3100555"/>
          <w:r>
            <w:rPr>
              <w:rFonts w:hint="default" w:ascii="Times New Roman" w:hAnsi="Times New Roman" w:eastAsia="仿宋" w:cs="Times New Roman"/>
              <w:color w:val="auto"/>
              <w:sz w:val="28"/>
              <w:szCs w:val="28"/>
              <w:highlight w:val="none"/>
            </w:rPr>
            <w:t>止</w:t>
          </w:r>
          <w:bookmarkEnd w:id="147"/>
        </w:sdtContent>
      </w:sdt>
      <w:r>
        <w:rPr>
          <w:rFonts w:hint="default" w:ascii="Times New Roman" w:hAnsi="Times New Roman" w:eastAsia="仿宋" w:cs="Times New Roman"/>
          <w:color w:val="auto"/>
          <w:sz w:val="28"/>
          <w:szCs w:val="28"/>
          <w:highlight w:val="none"/>
        </w:rPr>
        <w:t xml:space="preserve">，将所有人员疏散到厂区外安全地带，等待救援。 </w:t>
      </w:r>
    </w:p>
    <w:p w14:paraId="681E1782">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一般的小火灾，利用干粉灭火器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黄沙或者沙土</w:t>
      </w:r>
      <w:r>
        <w:rPr>
          <w:rFonts w:hint="default" w:ascii="Times New Roman" w:hAnsi="Times New Roman" w:eastAsia="仿宋" w:cs="Times New Roman"/>
          <w:color w:val="auto"/>
          <w:sz w:val="28"/>
          <w:szCs w:val="28"/>
          <w:highlight w:val="none"/>
        </w:rPr>
        <w:t>，其产生的污染较小。</w:t>
      </w:r>
    </w:p>
    <w:p w14:paraId="4F390FD5">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当请求外部救援灭火时，应及时切断雨水排口，防止废物排出厂外。灭火过程产生的废物，如受污染的黄沙等收集送资质单位处置。</w:t>
      </w:r>
    </w:p>
    <w:p w14:paraId="0BEEA703">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w:t>
      </w:r>
      <w:r>
        <w:rPr>
          <w:rFonts w:hint="eastAsia" w:eastAsia="仿宋" w:cs="Times New Roman"/>
          <w:b/>
          <w:color w:val="auto"/>
          <w:kern w:val="2"/>
          <w:sz w:val="28"/>
          <w:szCs w:val="28"/>
          <w:highlight w:val="none"/>
          <w:lang w:val="en-US" w:eastAsia="zh-CN" w:bidi="ar-SA"/>
        </w:rPr>
        <w:t>3</w:t>
      </w:r>
      <w:r>
        <w:rPr>
          <w:rFonts w:hint="default" w:ascii="Times New Roman" w:hAnsi="Times New Roman" w:eastAsia="仿宋" w:cs="Times New Roman"/>
          <w:b/>
          <w:color w:val="auto"/>
          <w:kern w:val="2"/>
          <w:sz w:val="28"/>
          <w:szCs w:val="28"/>
          <w:highlight w:val="none"/>
          <w:lang w:val="en-US" w:eastAsia="zh-CN" w:bidi="ar-SA"/>
        </w:rPr>
        <w:t>其他可能导致次生/衍生环境事件的突发事件应急处置</w:t>
      </w:r>
    </w:p>
    <w:p w14:paraId="69A2881C">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48" w:name="_Toc224965886"/>
      <w:bookmarkEnd w:id="148"/>
      <w:bookmarkStart w:id="149" w:name="_Toc357261406"/>
      <w:bookmarkEnd w:id="149"/>
      <w:bookmarkStart w:id="150" w:name="_Toc243813831"/>
      <w:bookmarkEnd w:id="150"/>
      <w:bookmarkStart w:id="151" w:name="_Toc15630"/>
      <w:bookmarkStart w:id="152" w:name="_Toc23816"/>
      <w:bookmarkStart w:id="153" w:name="_Toc366333653"/>
      <w:bookmarkStart w:id="154" w:name="_Toc366333307"/>
      <w:bookmarkStart w:id="155" w:name="_Toc419884728"/>
      <w:bookmarkStart w:id="156" w:name="_Toc3740"/>
      <w:bookmarkStart w:id="157" w:name="_Toc11783"/>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水</w:t>
      </w:r>
      <w:r>
        <w:rPr>
          <w:rFonts w:hint="eastAsia" w:eastAsia="仿宋" w:cs="Times New Roman"/>
          <w:color w:val="auto"/>
          <w:sz w:val="28"/>
          <w:szCs w:val="28"/>
          <w:highlight w:val="none"/>
          <w:lang w:eastAsia="zh-CN"/>
        </w:rPr>
        <w:t>聚醚多元醇、三乙醇胺、碳酸氢钠、二苯甲基烷二异氰酸酯（MDI）、环氧大豆油等</w:t>
      </w:r>
      <w:r>
        <w:rPr>
          <w:rFonts w:hint="default" w:ascii="Times New Roman" w:hAnsi="Times New Roman" w:eastAsia="仿宋" w:cs="Times New Roman"/>
          <w:color w:val="auto"/>
          <w:sz w:val="28"/>
          <w:szCs w:val="28"/>
          <w:highlight w:val="none"/>
        </w:rPr>
        <w:t>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14:paraId="075045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w:t>
      </w:r>
      <w:r>
        <w:rPr>
          <w:rFonts w:hint="eastAsia" w:eastAsia="仿宋" w:cs="Times New Roman"/>
          <w:color w:val="auto"/>
          <w:sz w:val="28"/>
          <w:szCs w:val="28"/>
          <w:highlight w:val="none"/>
          <w:lang w:val="en-US" w:eastAsia="zh-CN"/>
        </w:rPr>
        <w:t>水聚醚多元醇、三乙醇胺、碳酸氢钠、二苯甲基烷二异氰酸酯（MDI）、环氧大豆油等</w:t>
      </w:r>
      <w:r>
        <w:rPr>
          <w:rFonts w:hint="default" w:ascii="Times New Roman" w:hAnsi="Times New Roman" w:eastAsia="仿宋" w:cs="Times New Roman"/>
          <w:color w:val="auto"/>
          <w:sz w:val="28"/>
          <w:szCs w:val="28"/>
          <w:highlight w:val="none"/>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14:paraId="77FE20B9">
      <w:pPr>
        <w:bidi w:val="0"/>
        <w:rPr>
          <w:rFonts w:hint="eastAsia" w:eastAsia="仿宋"/>
          <w:color w:val="auto"/>
          <w:highlight w:val="none"/>
          <w:lang w:eastAsia="zh-CN"/>
        </w:rPr>
      </w:pPr>
      <w:bookmarkStart w:id="158" w:name="_Toc357261408"/>
      <w:bookmarkEnd w:id="158"/>
      <w:bookmarkStart w:id="159" w:name="_Toc359403894"/>
      <w:bookmarkEnd w:id="159"/>
      <w:bookmarkStart w:id="160" w:name="_Toc333246127"/>
      <w:bookmarkEnd w:id="160"/>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防台防雨紧急措施</w:t>
      </w:r>
      <w:sdt>
        <w:sdtPr>
          <w:rPr>
            <w:color w:val="auto"/>
            <w:highlight w:val="none"/>
          </w:rPr>
          <w:alias w:val="标点符号检查"/>
          <w:id w:val="2161224"/>
        </w:sdtPr>
        <w:sdtEndPr>
          <w:rPr>
            <w:color w:val="auto"/>
            <w:highlight w:val="none"/>
          </w:rPr>
        </w:sdtEndPr>
        <w:sdtContent>
          <w:bookmarkStart w:id="161" w:name="bkReivew2161224"/>
          <w:r>
            <w:rPr>
              <w:rFonts w:hint="default" w:ascii="Times New Roman" w:hAnsi="Times New Roman" w:eastAsia="仿宋" w:cs="Times New Roman"/>
              <w:color w:val="auto"/>
              <w:sz w:val="28"/>
              <w:szCs w:val="28"/>
              <w:highlight w:val="none"/>
            </w:rPr>
            <w:t>:</w:t>
          </w:r>
          <w:bookmarkEnd w:id="161"/>
        </w:sdtContent>
      </w:sdt>
      <w:r>
        <w:rPr>
          <w:rFonts w:hint="default" w:ascii="Times New Roman" w:hAnsi="Times New Roman" w:eastAsia="仿宋" w:cs="Times New Roman"/>
          <w:color w:val="auto"/>
          <w:sz w:val="28"/>
          <w:szCs w:val="28"/>
          <w:highlight w:val="none"/>
        </w:rPr>
        <w:t>台风、暴雨等自然灾害可能会造成公司环保设施运行异常、</w:t>
      </w:r>
      <w:r>
        <w:rPr>
          <w:rFonts w:hint="eastAsia" w:ascii="Times New Roman" w:hAnsi="Times New Roman" w:eastAsia="仿宋" w:cs="Times New Roman"/>
          <w:color w:val="auto"/>
          <w:sz w:val="28"/>
          <w:szCs w:val="28"/>
          <w:highlight w:val="none"/>
          <w:lang w:val="en-US" w:eastAsia="zh-CN"/>
        </w:rPr>
        <w:t>天然气</w:t>
      </w:r>
      <w:r>
        <w:rPr>
          <w:rFonts w:hint="default" w:ascii="Times New Roman" w:hAnsi="Times New Roman" w:eastAsia="仿宋" w:cs="Times New Roman"/>
          <w:color w:val="auto"/>
          <w:sz w:val="28"/>
          <w:szCs w:val="28"/>
          <w:highlight w:val="none"/>
        </w:rPr>
        <w:t>泄漏、诱发火灾等，因此，在自然灾害到来之时要做到统一指挥、统一调度，积极抢险救灾</w:t>
      </w:r>
      <w:r>
        <w:rPr>
          <w:rFonts w:hint="eastAsia" w:ascii="Times New Roman" w:hAnsi="Times New Roman" w:eastAsia="仿宋" w:cs="Times New Roman"/>
          <w:color w:val="auto"/>
          <w:sz w:val="28"/>
          <w:szCs w:val="28"/>
          <w:highlight w:val="none"/>
          <w:lang w:eastAsia="zh-CN"/>
        </w:rPr>
        <w:t>。</w:t>
      </w:r>
    </w:p>
    <w:p w14:paraId="24DFB520">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2" w:name="_Toc24587"/>
      <w:r>
        <w:rPr>
          <w:rFonts w:hint="eastAsia" w:ascii="Times New Roman" w:hAnsi="Times New Roman" w:eastAsia="仿宋" w:cs="Times New Roman"/>
          <w:b/>
          <w:bCs w:val="0"/>
          <w:color w:val="auto"/>
          <w:sz w:val="28"/>
          <w:szCs w:val="28"/>
          <w:highlight w:val="none"/>
          <w:lang w:val="en-US" w:eastAsia="zh-CN"/>
        </w:rPr>
        <w:t>6.4.2</w:t>
      </w:r>
      <w:r>
        <w:rPr>
          <w:rFonts w:hint="default" w:ascii="Times New Roman" w:hAnsi="Times New Roman" w:eastAsia="仿宋" w:cs="Times New Roman"/>
          <w:b/>
          <w:bCs w:val="0"/>
          <w:color w:val="auto"/>
          <w:sz w:val="28"/>
          <w:szCs w:val="28"/>
          <w:highlight w:val="none"/>
          <w:lang w:val="en-US" w:eastAsia="zh-CN"/>
        </w:rPr>
        <w:t xml:space="preserve"> 大气环境污染事件保护目标的应急措施</w:t>
      </w:r>
      <w:bookmarkEnd w:id="151"/>
      <w:bookmarkEnd w:id="152"/>
      <w:bookmarkEnd w:id="162"/>
    </w:p>
    <w:p w14:paraId="6A6F1CF8">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3" w:name="_Toc14677"/>
      <w:bookmarkStart w:id="164" w:name="_Toc18671"/>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.1大气环境污染事件现场应急处置措施</w:t>
      </w:r>
      <w:bookmarkEnd w:id="163"/>
      <w:bookmarkEnd w:id="164"/>
    </w:p>
    <w:p w14:paraId="752780AB">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本公司可能发生的大气环境污染事件主要为各类危险化学品泄漏</w:t>
      </w:r>
      <w:r>
        <w:rPr>
          <w:rFonts w:hint="eastAsia" w:ascii="仿宋" w:hAnsi="仿宋" w:eastAsia="仿宋" w:cs="仿宋"/>
          <w:color w:val="000000"/>
          <w:kern w:val="0"/>
          <w:sz w:val="28"/>
          <w:szCs w:val="28"/>
          <w:highlight w:val="none"/>
          <w:lang w:val="en-US" w:eastAsia="zh-CN" w:bidi="ar"/>
        </w:rPr>
        <w:t>发生火灾、爆炸引发的燃烧废气进入环境空气，造成的大气环境污染事件。</w:t>
      </w:r>
    </w:p>
    <w:p w14:paraId="75A1F57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（1）全厂紧急停车；</w:t>
      </w:r>
    </w:p>
    <w:p w14:paraId="2F954B4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（2）控制污染源</w:t>
      </w:r>
    </w:p>
    <w:p w14:paraId="5A4842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（3）抢救中毒人员</w:t>
      </w:r>
    </w:p>
    <w:p w14:paraId="45CF03A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①抢救最危急的生命体征、处理眼和皮肤污染、查明化学物质的毒性、进行特殊（或）对症处理；</w:t>
      </w:r>
    </w:p>
    <w:p w14:paraId="61C13A4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②救援人员携带救生器材迅速进入现场危险区，将中毒人员移至安全区域，根据受伤情况进行现场急救；</w:t>
      </w:r>
    </w:p>
    <w:p w14:paraId="3FB24A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③迅速将受伤、中毒人员送往医院抢救，组织医疗专家，确保治疗药物和器材的供应；</w:t>
      </w:r>
    </w:p>
    <w:p w14:paraId="68DDA36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④组织疑似中毒人员进行体检。</w:t>
      </w:r>
    </w:p>
    <w:p w14:paraId="3639F73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（4）对现场实施隔离和警戒</w:t>
      </w:r>
    </w:p>
    <w:p w14:paraId="75E2FB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①设定初始隔离区，封闭事件现场；</w:t>
      </w:r>
    </w:p>
    <w:p w14:paraId="5D4ECD4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②停止导致中毒事件的作业，撤离作业人员，设置警戒，进入人员必须佩戴个人防护用品，保留导致中毒事件的物质；</w:t>
      </w:r>
    </w:p>
    <w:p w14:paraId="5504839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③紧急疏散转移隔离区内所有无关人员，实行交通管制； </w:t>
      </w:r>
    </w:p>
    <w:p w14:paraId="1BB7A31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④若</w:t>
      </w:r>
      <w:r>
        <w:rPr>
          <w:rFonts w:hint="eastAsia" w:ascii="Times New Roman" w:hAnsi="Times New Roman" w:eastAsia="仿宋" w:cs="Times New Roman"/>
          <w:color w:val="auto"/>
          <w:sz w:val="28"/>
          <w:szCs w:val="28"/>
          <w:highlight w:val="none"/>
          <w:lang w:eastAsia="zh-CN"/>
        </w:rPr>
        <w:t>泄</w:t>
      </w:r>
      <w:sdt>
        <w:sdtPr>
          <w:rPr>
            <w:color w:val="auto"/>
            <w:highlight w:val="none"/>
          </w:rPr>
          <w:alias w:val="易错词检查"/>
          <w:id w:val="113244"/>
        </w:sdtPr>
        <w:sdtEndPr>
          <w:rPr>
            <w:color w:val="auto"/>
            <w:highlight w:val="none"/>
          </w:rPr>
        </w:sdtEndPr>
        <w:sdtContent>
          <w:bookmarkStart w:id="165" w:name="bkReivew113244"/>
          <w:r>
            <w:rPr>
              <w:rFonts w:hint="eastAsia" w:ascii="Times New Roman" w:hAnsi="Times New Roman" w:eastAsia="仿宋" w:cs="Times New Roman"/>
              <w:color w:val="auto"/>
              <w:sz w:val="28"/>
              <w:szCs w:val="28"/>
              <w:highlight w:val="none"/>
              <w:lang w:eastAsia="zh-CN"/>
            </w:rPr>
            <w:t>露</w:t>
          </w:r>
          <w:bookmarkEnd w:id="165"/>
        </w:sdtContent>
      </w:sdt>
      <w:r>
        <w:rPr>
          <w:rFonts w:hint="default" w:ascii="Times New Roman" w:hAnsi="Times New Roman" w:eastAsia="仿宋" w:cs="Times New Roman"/>
          <w:color w:val="auto"/>
          <w:sz w:val="28"/>
          <w:szCs w:val="28"/>
          <w:highlight w:val="none"/>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14:paraId="260FF0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（5）开展应急监测</w:t>
      </w:r>
    </w:p>
    <w:p w14:paraId="100CE6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①对现场进行有毒物质检测；</w:t>
      </w:r>
    </w:p>
    <w:p w14:paraId="11FBBA0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②对厂界进行有毒物质检测；</w:t>
      </w:r>
    </w:p>
    <w:p w14:paraId="7637F0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③及时上报</w:t>
      </w:r>
      <w:r>
        <w:rPr>
          <w:rFonts w:hint="eastAsia" w:ascii="Times New Roman" w:hAnsi="Times New Roman" w:eastAsia="仿宋" w:cs="Times New Roman"/>
          <w:color w:val="auto"/>
          <w:sz w:val="28"/>
          <w:szCs w:val="28"/>
          <w:highlight w:val="none"/>
          <w:lang w:eastAsia="zh-CN"/>
        </w:rPr>
        <w:t>南通</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海安</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并</w:t>
      </w:r>
      <w:r>
        <w:rPr>
          <w:rFonts w:hint="default" w:ascii="Times New Roman" w:hAnsi="Times New Roman" w:eastAsia="仿宋" w:cs="Times New Roman"/>
          <w:color w:val="auto"/>
          <w:sz w:val="28"/>
          <w:szCs w:val="28"/>
          <w:highlight w:val="none"/>
        </w:rPr>
        <w:t>请求专业监测队伍对事故现场进行监测，根据当时风向、风速，判断扩散的方向和速度，并对泄漏下风向扩散区域进行监测。</w:t>
      </w:r>
    </w:p>
    <w:p w14:paraId="6C5CEF03">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6" w:name="_Toc17333"/>
      <w:bookmarkStart w:id="167" w:name="_Toc30553"/>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.2受影响区域人群疏散方案</w:t>
      </w:r>
      <w:bookmarkEnd w:id="166"/>
      <w:bookmarkEnd w:id="167"/>
    </w:p>
    <w:p w14:paraId="75DD0FA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污染物已经影响或预测可能影响到周边居民和环境时，由公司应急指挥部报告</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，请求</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援助，并配合</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对周边受影响区域人群进行疏散。具体疏散方案如下：</w:t>
      </w:r>
    </w:p>
    <w:p w14:paraId="1F6D8F8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（1）确定疏散计划</w:t>
      </w:r>
    </w:p>
    <w:p w14:paraId="19ACFD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明确周边受影响区域人群疏散计划，确定疏散时间、路线、交通工具、目的地等。本公司</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配合政府应急行动小组组织人员疏散。应急指挥部发出疏散命令后，</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按负责部位进入指定位置，立即组织人员疏散。遵循向风险源上风向疏散原则，疏散到室外后具体避难场所听从相关人员指挥或通知。本厂区具体疏散路线见附图。</w:t>
      </w:r>
    </w:p>
    <w:p w14:paraId="4A353B5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（2）告知周边可能受影响的群众及企业</w:t>
      </w:r>
    </w:p>
    <w:p w14:paraId="3DE7483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，通过各种途径向公众发出警报和紧急公告，告知事故性质、对健康的影响、自我保护措施、注意事项等、疏散线路等。</w:t>
      </w:r>
    </w:p>
    <w:p w14:paraId="2CCC534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（3）组织现场人员疏散</w:t>
      </w:r>
    </w:p>
    <w:p w14:paraId="600A92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用最快速度通知现场人员，按疏散的方向通道进行疏散。积极配合好有关部门进行疏散工作，主动汇报事故现场情况。事故现场有被困人员时，疏导人员应劝导被困人员，服从指挥，做到有组织、有秩序地疏散。</w:t>
      </w:r>
    </w:p>
    <w:p w14:paraId="142F01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（4）引导周边群众疏散</w:t>
      </w:r>
    </w:p>
    <w:p w14:paraId="6E59281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引导周边群众疏散。</w:t>
      </w:r>
    </w:p>
    <w:p w14:paraId="7B4009D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口头引导疏散。疏导人员要用镇定的语气，呼喊、劝说人们消除恐惧心</w:t>
      </w:r>
      <w:r>
        <w:rPr>
          <w:rFonts w:hint="eastAsia" w:ascii="Times New Roman" w:hAnsi="Times New Roman" w:eastAsia="仿宋" w:cs="Times New Roman"/>
          <w:color w:val="auto"/>
          <w:sz w:val="28"/>
          <w:szCs w:val="28"/>
          <w:highlight w:val="none"/>
          <w:lang w:val="en-US" w:eastAsia="zh-CN"/>
        </w:rPr>
        <w:t>理</w:t>
      </w:r>
      <w:r>
        <w:rPr>
          <w:rFonts w:hint="default" w:ascii="Times New Roman" w:hAnsi="Times New Roman" w:eastAsia="仿宋" w:cs="Times New Roman"/>
          <w:color w:val="auto"/>
          <w:sz w:val="28"/>
          <w:szCs w:val="28"/>
          <w:highlight w:val="none"/>
        </w:rPr>
        <w:t>，稳定情绪，使大家能够积极配合进行疏散。</w:t>
      </w:r>
    </w:p>
    <w:p w14:paraId="7D1AB2F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广播引导疏散。利用广播将发生事故的部位，需疏散人员的区域，安全的区域方向和标志告诉大家，对已被困人员告知他们救生器材的使用方法，自制救生器材的方法。</w:t>
      </w:r>
    </w:p>
    <w:p w14:paraId="6EC20D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正确通报、防止混乱。疏导人员首先通知事故现场附近人员先疏散出去，然后视情况公开通报，告</w:t>
      </w:r>
      <w:sdt>
        <w:sdtPr>
          <w:rPr>
            <w:color w:val="auto"/>
            <w:highlight w:val="none"/>
          </w:rPr>
          <w:alias w:val="易错词检查"/>
          <w:id w:val="3083751"/>
        </w:sdtPr>
        <w:sdtEndPr>
          <w:rPr>
            <w:color w:val="auto"/>
            <w:highlight w:val="none"/>
          </w:rPr>
        </w:sdtEndPr>
        <w:sdtContent>
          <w:bookmarkStart w:id="168" w:name="bkReivew3083751"/>
          <w:r>
            <w:rPr>
              <w:rFonts w:hint="default" w:ascii="Times New Roman" w:hAnsi="Times New Roman" w:eastAsia="仿宋" w:cs="Times New Roman"/>
              <w:color w:val="auto"/>
              <w:sz w:val="28"/>
              <w:szCs w:val="28"/>
              <w:highlight w:val="none"/>
            </w:rPr>
            <w:t>诉</w:t>
          </w:r>
          <w:bookmarkEnd w:id="168"/>
        </w:sdtContent>
      </w:sdt>
      <w:r>
        <w:rPr>
          <w:rFonts w:hint="default" w:ascii="Times New Roman" w:hAnsi="Times New Roman" w:eastAsia="仿宋" w:cs="Times New Roman"/>
          <w:color w:val="auto"/>
          <w:sz w:val="28"/>
          <w:szCs w:val="28"/>
          <w:highlight w:val="none"/>
        </w:rPr>
        <w:t>其他区域人员进行有序疏散，防止不分先后，发生拥挤影响顺利疏散。</w:t>
      </w:r>
    </w:p>
    <w:p w14:paraId="3A51F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（5）强制疏导</w:t>
      </w:r>
    </w:p>
    <w:p w14:paraId="0E84D5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highlight w:val="none"/>
          <w:lang w:val="en-US" w:eastAsia="zh-CN"/>
        </w:rPr>
        <w:t>岔</w:t>
      </w:r>
      <w:r>
        <w:rPr>
          <w:rFonts w:hint="default" w:ascii="Times New Roman" w:hAnsi="Times New Roman" w:eastAsia="仿宋" w:cs="Times New Roman"/>
          <w:color w:val="auto"/>
          <w:sz w:val="28"/>
          <w:szCs w:val="28"/>
          <w:highlight w:val="none"/>
        </w:rPr>
        <w:t>道等容易走错方向的地方设疏导人员，提示疏散方向，防止误入死胡同或进入危险区域。</w:t>
      </w:r>
    </w:p>
    <w:p w14:paraId="20F5225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（6）加强对疏散出人员的管理</w:t>
      </w:r>
    </w:p>
    <w:p w14:paraId="090D1F8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对疏散出的人员，要加强脱险后的管理，防止脱险人员对财产和未撤离危险区的亲人生命担心而重新返回事故现场。必要时，在进入危险区域的关键部位配备警戒人员。</w:t>
      </w:r>
    </w:p>
    <w:p w14:paraId="5B7466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（7）及时报告被困人员</w:t>
      </w:r>
    </w:p>
    <w:p w14:paraId="10C6B5D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专业救援队伍到达现场后，疏导人员若知晓内部被困人员，要迅速报告，介绍被困人员方位、数量。</w:t>
      </w:r>
    </w:p>
    <w:p w14:paraId="5F6ADDD0">
      <w:pPr>
        <w:pStyle w:val="5"/>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highlight w:val="none"/>
        </w:rPr>
      </w:pPr>
      <w:bookmarkStart w:id="169" w:name="_Toc30644"/>
      <w:bookmarkStart w:id="170" w:name="_Toc17379"/>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.3交通疏导</w:t>
      </w:r>
      <w:bookmarkEnd w:id="169"/>
      <w:bookmarkEnd w:id="170"/>
    </w:p>
    <w:p w14:paraId="158DCE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（1）发生严重环境事故时，应急指挥部应积极配合有关部门，汇报事故情况，安排好交通封锁和疏通；</w:t>
      </w:r>
    </w:p>
    <w:p w14:paraId="3B14C26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（2）设置路障，封锁通往事故现场的道路，防</w:t>
      </w:r>
      <w:r>
        <w:rPr>
          <w:rFonts w:hint="eastAsia" w:ascii="Times New Roman" w:hAnsi="Times New Roman" w:eastAsia="仿宋" w:cs="Times New Roman"/>
          <w:color w:val="auto"/>
          <w:sz w:val="28"/>
          <w:szCs w:val="28"/>
          <w:highlight w:val="none"/>
          <w:lang w:val="en-US" w:eastAsia="zh-CN"/>
        </w:rPr>
        <w:t>止</w:t>
      </w:r>
      <w:r>
        <w:rPr>
          <w:rFonts w:hint="default" w:ascii="Times New Roman" w:hAnsi="Times New Roman" w:eastAsia="仿宋" w:cs="Times New Roman"/>
          <w:color w:val="auto"/>
          <w:sz w:val="28"/>
          <w:szCs w:val="28"/>
          <w:highlight w:val="none"/>
        </w:rPr>
        <w:t>车辆或者人员再次进入事故现场；</w:t>
      </w:r>
    </w:p>
    <w:p w14:paraId="35AEB4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（3）配合好进入事故现场的应急救援小队，确保应急救援小队进出现场自由通畅；</w:t>
      </w:r>
    </w:p>
    <w:p w14:paraId="0F54A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（4）引导需经过事故现场的车辆或行人临时绕道，确保车辆行人不受危险物质的伤害。</w:t>
      </w:r>
    </w:p>
    <w:bookmarkEnd w:id="153"/>
    <w:bookmarkEnd w:id="154"/>
    <w:bookmarkEnd w:id="155"/>
    <w:bookmarkEnd w:id="156"/>
    <w:bookmarkEnd w:id="157"/>
    <w:p w14:paraId="6477D936">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71" w:name="_Toc22067"/>
      <w:bookmarkStart w:id="172" w:name="_Toc478375103"/>
      <w:bookmarkStart w:id="173" w:name="_Toc472066520"/>
      <w:bookmarkStart w:id="174" w:name="_Toc481510911"/>
      <w:bookmarkStart w:id="175" w:name="_Toc472069213"/>
      <w:bookmarkStart w:id="176" w:name="_Toc475023745"/>
      <w:bookmarkStart w:id="177" w:name="_Toc475004145"/>
      <w:bookmarkStart w:id="178" w:name="_Toc467317052"/>
      <w:r>
        <w:rPr>
          <w:rFonts w:hint="eastAsia" w:ascii="Times New Roman" w:hAnsi="Times New Roman" w:eastAsia="仿宋" w:cs="Times New Roman"/>
          <w:b/>
          <w:bCs w:val="0"/>
          <w:color w:val="auto"/>
          <w:sz w:val="28"/>
          <w:szCs w:val="28"/>
          <w:highlight w:val="none"/>
          <w:lang w:val="en-US" w:eastAsia="zh-CN"/>
        </w:rPr>
        <w:t>6.4.3</w:t>
      </w:r>
      <w:r>
        <w:rPr>
          <w:rFonts w:hint="default" w:ascii="Times New Roman" w:hAnsi="Times New Roman" w:eastAsia="仿宋" w:cs="Times New Roman"/>
          <w:b/>
          <w:bCs w:val="0"/>
          <w:color w:val="auto"/>
          <w:sz w:val="28"/>
          <w:szCs w:val="28"/>
          <w:highlight w:val="none"/>
          <w:lang w:val="en-US" w:eastAsia="zh-CN"/>
        </w:rPr>
        <w:t xml:space="preserve"> 水污染事件保护目标的应急措施</w:t>
      </w:r>
      <w:bookmarkEnd w:id="171"/>
    </w:p>
    <w:p w14:paraId="7CBDD7E1">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val="en-US" w:eastAsia="zh-CN"/>
        </w:rPr>
        <w:t>雨水</w:t>
      </w:r>
      <w:r>
        <w:rPr>
          <w:rFonts w:hint="default" w:ascii="Times New Roman" w:hAnsi="Times New Roman" w:eastAsia="仿宋" w:cs="Times New Roman"/>
          <w:color w:val="auto"/>
          <w:sz w:val="28"/>
          <w:szCs w:val="28"/>
          <w:highlight w:val="none"/>
        </w:rPr>
        <w:t>系统污染事件应急处置</w:t>
      </w:r>
    </w:p>
    <w:p w14:paraId="6A6F04B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（1）封堵泄漏装置周边雨水井</w:t>
      </w:r>
    </w:p>
    <w:p w14:paraId="2918016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污染物可能或已进入雨水系统时，应立即用沙袋封堵装置周边雨水井，并立即</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，密切关注泄漏物料或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流向。</w:t>
      </w:r>
    </w:p>
    <w:p w14:paraId="416D31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（2）关闭厂区内雨水截留闸门</w:t>
      </w:r>
    </w:p>
    <w:p w14:paraId="35DA2B6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关闭厂区内雨水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或封堵</w:t>
      </w:r>
      <w:sdt>
        <w:sdtPr>
          <w:rPr>
            <w:color w:val="auto"/>
            <w:highlight w:val="none"/>
          </w:rPr>
          <w:alias w:val="易错词检查"/>
          <w:id w:val="133453"/>
        </w:sdtPr>
        <w:sdtEndPr>
          <w:rPr>
            <w:color w:val="auto"/>
            <w:highlight w:val="none"/>
          </w:rPr>
        </w:sdtEndPr>
        <w:sdtContent>
          <w:bookmarkStart w:id="179" w:name="bkReivew133453"/>
          <w:r>
            <w:rPr>
              <w:rFonts w:hint="default" w:ascii="Times New Roman" w:hAnsi="Times New Roman" w:eastAsia="仿宋" w:cs="Times New Roman"/>
              <w:color w:val="auto"/>
              <w:sz w:val="28"/>
              <w:szCs w:val="28"/>
              <w:highlight w:val="none"/>
            </w:rPr>
            <w:t>界</w:t>
          </w:r>
          <w:bookmarkEnd w:id="179"/>
        </w:sdtContent>
      </w:sdt>
      <w:r>
        <w:rPr>
          <w:rFonts w:hint="default" w:ascii="Times New Roman" w:hAnsi="Times New Roman" w:eastAsia="仿宋" w:cs="Times New Roman"/>
          <w:color w:val="auto"/>
          <w:sz w:val="28"/>
          <w:szCs w:val="28"/>
          <w:highlight w:val="none"/>
        </w:rPr>
        <w:t>区内相关封堵点，并检查雨水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的关闭状态和封堵点的封堵效果，检查是否有物料或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进入厂区外雨水系统。</w:t>
      </w:r>
    </w:p>
    <w:p w14:paraId="59EDE8C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（3）关闭厂区附近河流各截留闸门</w:t>
      </w:r>
    </w:p>
    <w:p w14:paraId="7712B21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厂区附近河道时，关闭位于厂区附近河道的截留闸门，并在河道两侧用沙袋封堵，并在河道相应断面设置拦油绳，并对河面上的不溶于水的物料进行清捞、回收，对溶于水的物料用水进行稀释。现场情况可能比预测情况更严重，按实际</w:t>
      </w:r>
      <w:r>
        <w:rPr>
          <w:rFonts w:hint="eastAsia" w:eastAsia="仿宋" w:cs="Times New Roman"/>
          <w:color w:val="auto"/>
          <w:sz w:val="28"/>
          <w:szCs w:val="28"/>
          <w:highlight w:val="none"/>
          <w:lang w:val="en-US" w:eastAsia="zh-CN"/>
        </w:rPr>
        <w:t>影响距离封堵</w:t>
      </w:r>
      <w:r>
        <w:rPr>
          <w:rFonts w:hint="default" w:ascii="Times New Roman" w:hAnsi="Times New Roman" w:eastAsia="仿宋" w:cs="Times New Roman"/>
          <w:color w:val="auto"/>
          <w:sz w:val="28"/>
          <w:szCs w:val="28"/>
          <w:highlight w:val="none"/>
        </w:rPr>
        <w:t>。</w:t>
      </w:r>
    </w:p>
    <w:p w14:paraId="0658443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若</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大量进入河道，由公司</w:t>
      </w:r>
      <w:r>
        <w:rPr>
          <w:rFonts w:hint="default" w:ascii="Times New Roman" w:hAnsi="Times New Roman" w:eastAsia="仿宋" w:cs="Times New Roman"/>
          <w:color w:val="auto"/>
          <w:sz w:val="28"/>
          <w:szCs w:val="28"/>
          <w:highlight w:val="none"/>
          <w:lang w:eastAsia="zh-CN"/>
        </w:rPr>
        <w:t>应急</w:t>
      </w:r>
      <w:r>
        <w:rPr>
          <w:rFonts w:hint="default" w:ascii="Times New Roman" w:hAnsi="Times New Roman" w:eastAsia="仿宋" w:cs="Times New Roman"/>
          <w:color w:val="auto"/>
          <w:sz w:val="28"/>
          <w:szCs w:val="28"/>
          <w:highlight w:val="none"/>
          <w:lang w:val="en-US" w:eastAsia="zh-CN"/>
        </w:rPr>
        <w:t>总指挥</w:t>
      </w:r>
      <w:r>
        <w:rPr>
          <w:rFonts w:hint="default" w:ascii="Times New Roman" w:hAnsi="Times New Roman" w:eastAsia="仿宋" w:cs="Times New Roman"/>
          <w:color w:val="auto"/>
          <w:sz w:val="28"/>
          <w:szCs w:val="28"/>
          <w:highlight w:val="none"/>
        </w:rPr>
        <w:t>向</w:t>
      </w:r>
      <w:r>
        <w:rPr>
          <w:rFonts w:hint="default" w:ascii="Times New Roman" w:hAnsi="Times New Roman" w:eastAsia="仿宋" w:cs="Times New Roman"/>
          <w:color w:val="auto"/>
          <w:sz w:val="28"/>
          <w:szCs w:val="28"/>
          <w:highlight w:val="none"/>
          <w:lang w:val="en-US" w:eastAsia="zh-CN"/>
        </w:rPr>
        <w:t>南通市海安生态环境保护局</w:t>
      </w:r>
      <w:r>
        <w:rPr>
          <w:rFonts w:hint="default" w:ascii="Times New Roman" w:hAnsi="Times New Roman" w:eastAsia="仿宋" w:cs="Times New Roman"/>
          <w:color w:val="auto"/>
          <w:sz w:val="28"/>
          <w:szCs w:val="28"/>
          <w:highlight w:val="none"/>
        </w:rPr>
        <w:t>汇报，</w:t>
      </w:r>
      <w:r>
        <w:rPr>
          <w:rFonts w:hint="default" w:ascii="Times New Roman" w:hAnsi="Times New Roman" w:eastAsia="仿宋" w:cs="Times New Roman"/>
          <w:color w:val="auto"/>
          <w:sz w:val="28"/>
          <w:szCs w:val="28"/>
          <w:highlight w:val="none"/>
          <w:lang w:val="en-US" w:eastAsia="zh-CN"/>
        </w:rPr>
        <w:t>请求南通市海安生态环境保护局</w:t>
      </w:r>
      <w:r>
        <w:rPr>
          <w:rFonts w:hint="default" w:ascii="Times New Roman" w:hAnsi="Times New Roman" w:eastAsia="仿宋" w:cs="Times New Roman"/>
          <w:color w:val="auto"/>
          <w:sz w:val="28"/>
          <w:szCs w:val="28"/>
          <w:highlight w:val="none"/>
        </w:rPr>
        <w:t>在河道上进行筑坝拦截。</w:t>
      </w:r>
    </w:p>
    <w:p w14:paraId="2A9CE86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（4）处理</w:t>
      </w:r>
      <w:r>
        <w:rPr>
          <w:rFonts w:hint="default" w:ascii="Times New Roman" w:hAnsi="Times New Roman" w:eastAsia="仿宋" w:cs="Times New Roman"/>
          <w:color w:val="auto"/>
          <w:sz w:val="28"/>
          <w:szCs w:val="28"/>
          <w:highlight w:val="none"/>
          <w:lang w:eastAsia="zh-CN"/>
        </w:rPr>
        <w:t>事故废水</w:t>
      </w:r>
    </w:p>
    <w:p w14:paraId="6B6DA6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组织检查雨水排放口截流闸门关闭情况，根据事故发展势态，由</w:t>
      </w: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指令是否立即进行转输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，需要转输时，开启相应的雨水截流提升泵，将</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转输至厂区</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，进入厂区污水处理站集中处理，达标后排入污水处理厂。</w:t>
      </w:r>
    </w:p>
    <w:p w14:paraId="3461CB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泄漏的不溶于水的物料采用人工清捞、回收，并用吸油棉对残存的物料进行吸附，剩余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洗消后排入污水系统；溶于水的物料，对高浓度物料用泵进行回收，剩余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洗消后再排入污水系统。</w:t>
      </w:r>
    </w:p>
    <w:p w14:paraId="0E49FC86">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 污水系统污染事件应急处置</w:t>
      </w:r>
    </w:p>
    <w:p w14:paraId="093A1A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（1）在发生物料泄漏、火灾爆炸后，应立即关闭各雨水截流监控井内通往生产、生活污水的阀门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w:t>
      </w:r>
    </w:p>
    <w:p w14:paraId="3262C7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（2）当发现</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可能或已进入生产、生活污水系统时，应立即上报公司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。在应急处置过程中，应按照公司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的要求，对雨水截流监控井及</w:t>
      </w:r>
      <w:sdt>
        <w:sdtPr>
          <w:rPr>
            <w:color w:val="auto"/>
            <w:highlight w:val="none"/>
          </w:rPr>
          <w:alias w:val="非推荐词,易错词检查"/>
          <w:id w:val="102744"/>
        </w:sdtPr>
        <w:sdtEndPr>
          <w:rPr>
            <w:color w:val="auto"/>
            <w:highlight w:val="none"/>
          </w:rPr>
        </w:sdtEndPr>
        <w:sdtContent>
          <w:bookmarkStart w:id="180" w:name="bkReivew102744"/>
          <w:r>
            <w:rPr>
              <w:rFonts w:hint="default" w:ascii="Times New Roman" w:hAnsi="Times New Roman" w:eastAsia="仿宋" w:cs="Times New Roman"/>
              <w:color w:val="auto"/>
              <w:sz w:val="28"/>
              <w:szCs w:val="28"/>
              <w:highlight w:val="none"/>
            </w:rPr>
            <w:t>其它</w:t>
          </w:r>
          <w:bookmarkEnd w:id="180"/>
        </w:sdtContent>
      </w:sdt>
      <w:r>
        <w:rPr>
          <w:rFonts w:hint="default" w:ascii="Times New Roman" w:hAnsi="Times New Roman" w:eastAsia="仿宋" w:cs="Times New Roman"/>
          <w:color w:val="auto"/>
          <w:sz w:val="28"/>
          <w:szCs w:val="28"/>
          <w:highlight w:val="none"/>
        </w:rPr>
        <w:t>雨、污水阀门进行有序操作，进行调水和转输。</w:t>
      </w:r>
    </w:p>
    <w:p w14:paraId="382D25F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可能或已进入污水</w:t>
      </w:r>
      <w:r>
        <w:rPr>
          <w:rFonts w:hint="default" w:ascii="Times New Roman" w:hAnsi="Times New Roman" w:eastAsia="仿宋" w:cs="Times New Roman"/>
          <w:color w:val="auto"/>
          <w:sz w:val="28"/>
          <w:szCs w:val="28"/>
          <w:highlight w:val="none"/>
          <w:lang w:val="en-US" w:eastAsia="zh-CN"/>
        </w:rPr>
        <w:t>管网</w:t>
      </w:r>
      <w:r>
        <w:rPr>
          <w:rFonts w:hint="default" w:ascii="Times New Roman" w:hAnsi="Times New Roman" w:eastAsia="仿宋" w:cs="Times New Roman"/>
          <w:color w:val="auto"/>
          <w:sz w:val="28"/>
          <w:szCs w:val="28"/>
          <w:highlight w:val="none"/>
        </w:rPr>
        <w:t>时，为降低污水处理装置处理负荷，</w:t>
      </w: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可发出下列指令：</w:t>
      </w:r>
    </w:p>
    <w:p w14:paraId="65DD6C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eastAsia" w:ascii="Times New Roman" w:hAnsi="Times New Roman" w:eastAsia="仿宋" w:cs="Times New Roman"/>
          <w:color w:val="auto"/>
          <w:sz w:val="28"/>
          <w:szCs w:val="28"/>
          <w:highlight w:val="none"/>
          <w:lang w:val="en-US" w:eastAsia="zh-CN"/>
        </w:rPr>
        <w:t>生产</w:t>
      </w:r>
      <w:r>
        <w:rPr>
          <w:rFonts w:hint="default" w:ascii="Times New Roman" w:hAnsi="Times New Roman" w:eastAsia="仿宋" w:cs="Times New Roman"/>
          <w:color w:val="auto"/>
          <w:sz w:val="28"/>
          <w:szCs w:val="28"/>
          <w:highlight w:val="none"/>
        </w:rPr>
        <w:t>车间暂停外排</w:t>
      </w:r>
      <w:r>
        <w:rPr>
          <w:rFonts w:hint="default" w:ascii="Times New Roman" w:hAnsi="Times New Roman" w:eastAsia="仿宋" w:cs="Times New Roman"/>
          <w:color w:val="auto"/>
          <w:sz w:val="28"/>
          <w:szCs w:val="28"/>
          <w:highlight w:val="none"/>
          <w:lang w:eastAsia="zh-CN"/>
        </w:rPr>
        <w:t>生产废水，</w:t>
      </w:r>
      <w:r>
        <w:rPr>
          <w:rFonts w:hint="default" w:ascii="Times New Roman" w:hAnsi="Times New Roman" w:eastAsia="仿宋" w:cs="Times New Roman"/>
          <w:color w:val="auto"/>
          <w:sz w:val="28"/>
          <w:szCs w:val="28"/>
          <w:highlight w:val="none"/>
          <w:lang w:val="en-US" w:eastAsia="zh-CN"/>
        </w:rPr>
        <w:t>充分利用</w:t>
      </w:r>
      <w:r>
        <w:rPr>
          <w:rFonts w:hint="eastAsia" w:ascii="Times New Roman" w:hAnsi="Times New Roman" w:eastAsia="仿宋" w:cs="Times New Roman"/>
          <w:color w:val="auto"/>
          <w:sz w:val="28"/>
          <w:szCs w:val="28"/>
          <w:highlight w:val="none"/>
          <w:lang w:val="en-US" w:eastAsia="zh-CN"/>
        </w:rPr>
        <w:t>污水处理站</w:t>
      </w:r>
      <w:r>
        <w:rPr>
          <w:rFonts w:hint="default" w:ascii="Times New Roman" w:hAnsi="Times New Roman" w:eastAsia="仿宋" w:cs="Times New Roman"/>
          <w:color w:val="auto"/>
          <w:sz w:val="28"/>
          <w:szCs w:val="28"/>
          <w:highlight w:val="none"/>
          <w:lang w:val="en-US" w:eastAsia="zh-CN"/>
        </w:rPr>
        <w:t>储存能力</w:t>
      </w:r>
      <w:r>
        <w:rPr>
          <w:rFonts w:hint="default" w:ascii="Times New Roman" w:hAnsi="Times New Roman" w:eastAsia="仿宋" w:cs="Times New Roman"/>
          <w:color w:val="auto"/>
          <w:sz w:val="28"/>
          <w:szCs w:val="28"/>
          <w:highlight w:val="none"/>
        </w:rPr>
        <w:t>；</w:t>
      </w:r>
    </w:p>
    <w:p w14:paraId="6598B702">
      <w:pPr>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②充分利用管网储存能力。</w:t>
      </w:r>
    </w:p>
    <w:p w14:paraId="253C8514">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1" w:name="_Toc5681"/>
      <w:r>
        <w:rPr>
          <w:rFonts w:hint="eastAsia" w:ascii="Times New Roman" w:hAnsi="Times New Roman" w:eastAsia="仿宋" w:cs="Times New Roman"/>
          <w:b/>
          <w:bCs w:val="0"/>
          <w:color w:val="auto"/>
          <w:sz w:val="28"/>
          <w:szCs w:val="28"/>
          <w:highlight w:val="none"/>
          <w:lang w:val="en-US" w:eastAsia="zh-CN"/>
        </w:rPr>
        <w:t>6.4.4</w:t>
      </w:r>
      <w:r>
        <w:rPr>
          <w:rFonts w:hint="default" w:ascii="Times New Roman" w:hAnsi="Times New Roman" w:eastAsia="仿宋" w:cs="Times New Roman"/>
          <w:b/>
          <w:bCs w:val="0"/>
          <w:color w:val="auto"/>
          <w:sz w:val="28"/>
          <w:szCs w:val="28"/>
          <w:highlight w:val="none"/>
          <w:lang w:val="en-US" w:eastAsia="zh-CN"/>
        </w:rPr>
        <w:t xml:space="preserve"> 受伤人员现场救护、救治与医院救治</w:t>
      </w:r>
      <w:bookmarkEnd w:id="172"/>
      <w:bookmarkEnd w:id="173"/>
      <w:bookmarkEnd w:id="174"/>
      <w:bookmarkEnd w:id="175"/>
      <w:bookmarkEnd w:id="176"/>
      <w:bookmarkEnd w:id="177"/>
      <w:bookmarkEnd w:id="178"/>
      <w:bookmarkEnd w:id="181"/>
    </w:p>
    <w:p w14:paraId="47367E7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.1 接触人群伤检分类及救护、救治</w:t>
      </w:r>
    </w:p>
    <w:p w14:paraId="3C7BBD4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558B351F">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.2 对患者进行分类现场抢救方案</w:t>
      </w:r>
    </w:p>
    <w:p w14:paraId="4CC3CFE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6B6638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深度烧伤立即送医院救治。</w:t>
      </w:r>
    </w:p>
    <w:p w14:paraId="128D79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4640058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对中毒烧伤人员引起呼吸、心跳停止者，应进行心肺复苏的办法，首先要保证呼吸道畅通，然后进行人工呼吸和胸外</w:t>
      </w:r>
      <w:sdt>
        <w:sdtPr>
          <w:rPr>
            <w:color w:val="auto"/>
            <w:highlight w:val="none"/>
          </w:rPr>
          <w:alias w:val="易错词检查"/>
          <w:id w:val="53322"/>
        </w:sdtPr>
        <w:sdtEndPr>
          <w:rPr>
            <w:color w:val="auto"/>
            <w:highlight w:val="none"/>
          </w:rPr>
        </w:sdtEndPr>
        <w:sdtContent>
          <w:bookmarkStart w:id="182" w:name="bkReivew53322"/>
          <w:r>
            <w:rPr>
              <w:rFonts w:hint="default" w:ascii="Times New Roman" w:hAnsi="Times New Roman" w:eastAsia="仿宋" w:cs="Times New Roman"/>
              <w:color w:val="auto"/>
              <w:sz w:val="28"/>
              <w:szCs w:val="28"/>
              <w:highlight w:val="none"/>
            </w:rPr>
            <w:t>心脏挤压</w:t>
          </w:r>
          <w:bookmarkEnd w:id="182"/>
        </w:sdtContent>
      </w:sdt>
      <w:r>
        <w:rPr>
          <w:rFonts w:hint="default" w:ascii="Times New Roman" w:hAnsi="Times New Roman" w:eastAsia="仿宋" w:cs="Times New Roman"/>
          <w:color w:val="auto"/>
          <w:sz w:val="28"/>
          <w:szCs w:val="28"/>
          <w:highlight w:val="none"/>
        </w:rPr>
        <w:t>术。</w:t>
      </w:r>
    </w:p>
    <w:p w14:paraId="6695C2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542740F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心脏胸外挤压术</w:t>
      </w:r>
      <w:sdt>
        <w:sdtPr>
          <w:rPr>
            <w:color w:val="auto"/>
            <w:highlight w:val="none"/>
          </w:rPr>
          <w:alias w:val="标点符号检查"/>
          <w:id w:val="2112110"/>
        </w:sdtPr>
        <w:sdtEndPr>
          <w:rPr>
            <w:color w:val="auto"/>
            <w:highlight w:val="none"/>
          </w:rPr>
        </w:sdtEndPr>
        <w:sdtContent>
          <w:bookmarkStart w:id="183" w:name="bkReivew2112110"/>
          <w:r>
            <w:rPr>
              <w:rFonts w:hint="default" w:ascii="Times New Roman" w:hAnsi="Times New Roman" w:eastAsia="仿宋" w:cs="Times New Roman"/>
              <w:color w:val="auto"/>
              <w:sz w:val="28"/>
              <w:szCs w:val="28"/>
              <w:highlight w:val="none"/>
            </w:rPr>
            <w:t>,</w:t>
          </w:r>
          <w:bookmarkEnd w:id="183"/>
        </w:sdtContent>
      </w:sdt>
      <w:r>
        <w:rPr>
          <w:rFonts w:hint="default" w:ascii="Times New Roman" w:hAnsi="Times New Roman" w:eastAsia="仿宋" w:cs="Times New Roman"/>
          <w:color w:val="auto"/>
          <w:sz w:val="28"/>
          <w:szCs w:val="28"/>
          <w:highlight w:val="none"/>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highlight w:val="none"/>
          </w:rPr>
          <w:alias w:val="易错词检查"/>
          <w:id w:val="1120353"/>
        </w:sdtPr>
        <w:sdtEndPr>
          <w:rPr>
            <w:color w:val="auto"/>
            <w:highlight w:val="none"/>
          </w:rPr>
        </w:sdtEndPr>
        <w:sdtContent>
          <w:bookmarkStart w:id="184" w:name="bkReivew1120353"/>
          <w:r>
            <w:rPr>
              <w:rFonts w:hint="default" w:ascii="Times New Roman" w:hAnsi="Times New Roman" w:eastAsia="仿宋" w:cs="Times New Roman"/>
              <w:color w:val="auto"/>
              <w:sz w:val="28"/>
              <w:szCs w:val="28"/>
              <w:highlight w:val="none"/>
            </w:rPr>
            <w:t>心脏挤压</w:t>
          </w:r>
          <w:bookmarkEnd w:id="184"/>
        </w:sdtContent>
      </w:sdt>
      <w:r>
        <w:rPr>
          <w:rFonts w:hint="default" w:ascii="Times New Roman" w:hAnsi="Times New Roman" w:eastAsia="仿宋" w:cs="Times New Roman"/>
          <w:color w:val="auto"/>
          <w:sz w:val="28"/>
          <w:szCs w:val="28"/>
          <w:highlight w:val="none"/>
        </w:rPr>
        <w:t>术；两者操作的比例约为1：5。在送医院途中心肺复苏术不能中断。</w:t>
      </w:r>
    </w:p>
    <w:p w14:paraId="7BD344B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对于中度中毒以上的患者应积极护送医院进行治疗。</w:t>
      </w:r>
    </w:p>
    <w:p w14:paraId="2928073A">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3 对接触者的医疗观察方案</w:t>
      </w:r>
    </w:p>
    <w:p w14:paraId="45203A1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出现刺激反应者，至少观察12小时，中毒患者应卧床休息，避免活动后病情加重。必要时做心电图检查以供参考。</w:t>
      </w:r>
    </w:p>
    <w:p w14:paraId="25AC373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.4 患者运送及转运中的救治方案</w:t>
      </w:r>
    </w:p>
    <w:p w14:paraId="4A86E12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28"/>
          <w:szCs w:val="28"/>
          <w:highlight w:val="none"/>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highlight w:val="none"/>
          <w:lang w:val="en-US" w:eastAsia="zh-CN"/>
        </w:rPr>
        <w:t>曲</w:t>
      </w:r>
      <w:r>
        <w:rPr>
          <w:rFonts w:hint="default" w:ascii="Times New Roman" w:hAnsi="Times New Roman" w:eastAsia="仿宋" w:cs="Times New Roman"/>
          <w:color w:val="auto"/>
          <w:sz w:val="28"/>
          <w:szCs w:val="28"/>
          <w:highlight w:val="none"/>
        </w:rPr>
        <w:t>走；抬后面的人要搭在肩上，勿使担架两头高低相差太大。向低处抬时，和上面相反。担架两旁有人看护，防止伤员翻落。</w:t>
      </w:r>
    </w:p>
    <w:p w14:paraId="35DD2EB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A77BCC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救护车转送时车速不宜过快，务求平稳减少颠簸，以免加重病情。担架应固定可靠，以减少左右前后摇摆的影响，预防机械性损伤。</w:t>
      </w:r>
    </w:p>
    <w:p w14:paraId="547AFE1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运送途中救治方案按现场紧急抢救方案有关规定执行。</w:t>
      </w:r>
    </w:p>
    <w:p w14:paraId="214C4F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护送人员必须做好现场抢救，途中病情观察、处置与护理、</w:t>
      </w:r>
      <w:sdt>
        <w:sdtPr>
          <w:rPr>
            <w:color w:val="auto"/>
            <w:highlight w:val="none"/>
          </w:rPr>
          <w:alias w:val="非推荐词,易错词检查"/>
          <w:id w:val="2133123"/>
        </w:sdtPr>
        <w:sdtEndPr>
          <w:rPr>
            <w:color w:val="auto"/>
            <w:highlight w:val="none"/>
          </w:rPr>
        </w:sdtEndPr>
        <w:sdtContent>
          <w:bookmarkStart w:id="185" w:name="bkReivew2133123"/>
          <w:r>
            <w:rPr>
              <w:rFonts w:hint="default" w:ascii="Times New Roman" w:hAnsi="Times New Roman" w:eastAsia="仿宋" w:cs="Times New Roman"/>
              <w:color w:val="auto"/>
              <w:sz w:val="28"/>
              <w:szCs w:val="28"/>
              <w:highlight w:val="none"/>
            </w:rPr>
            <w:t>通讯</w:t>
          </w:r>
          <w:bookmarkEnd w:id="185"/>
        </w:sdtContent>
      </w:sdt>
      <w:r>
        <w:rPr>
          <w:rFonts w:hint="default" w:ascii="Times New Roman" w:hAnsi="Times New Roman" w:eastAsia="仿宋" w:cs="Times New Roman"/>
          <w:color w:val="auto"/>
          <w:sz w:val="28"/>
          <w:szCs w:val="28"/>
          <w:highlight w:val="none"/>
        </w:rPr>
        <w:t>联系等记录，到达目的医院后进行床边交班，移</w:t>
      </w:r>
      <w:sdt>
        <w:sdtPr>
          <w:rPr>
            <w:color w:val="auto"/>
            <w:highlight w:val="none"/>
          </w:rPr>
          <w:alias w:val="易错词检查"/>
          <w:id w:val="1133600"/>
        </w:sdtPr>
        <w:sdtEndPr>
          <w:rPr>
            <w:color w:val="auto"/>
            <w:highlight w:val="none"/>
          </w:rPr>
        </w:sdtEndPr>
        <w:sdtContent>
          <w:bookmarkStart w:id="186" w:name="bkReivew1133600"/>
          <w:r>
            <w:rPr>
              <w:rFonts w:hint="default" w:ascii="Times New Roman" w:hAnsi="Times New Roman" w:eastAsia="仿宋" w:cs="Times New Roman"/>
              <w:color w:val="auto"/>
              <w:sz w:val="28"/>
              <w:szCs w:val="28"/>
              <w:highlight w:val="none"/>
            </w:rPr>
            <w:t>运</w:t>
          </w:r>
          <w:bookmarkEnd w:id="186"/>
        </w:sdtContent>
      </w:sdt>
      <w:r>
        <w:rPr>
          <w:rFonts w:hint="default" w:ascii="Times New Roman" w:hAnsi="Times New Roman" w:eastAsia="仿宋" w:cs="Times New Roman"/>
          <w:color w:val="auto"/>
          <w:sz w:val="28"/>
          <w:szCs w:val="28"/>
          <w:highlight w:val="none"/>
        </w:rPr>
        <w:t>医疗记录。</w:t>
      </w:r>
    </w:p>
    <w:p w14:paraId="25D06DE4">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.5 救治机构的确定</w:t>
      </w:r>
    </w:p>
    <w:p w14:paraId="413A8DA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事故现场发现人员严重受伤时，迅速拨打“120”救护车及时抢救。</w:t>
      </w:r>
    </w:p>
    <w:p w14:paraId="6B7F65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以送当地卫生院及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市各大医院为主。</w:t>
      </w:r>
    </w:p>
    <w:p w14:paraId="46E583A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若发生大量中毒人员和烧伤人员，可</w:t>
      </w:r>
      <w:sdt>
        <w:sdtPr>
          <w:rPr>
            <w:color w:val="auto"/>
            <w:highlight w:val="none"/>
          </w:rPr>
          <w:alias w:val="易错词检查"/>
          <w:id w:val="1173454"/>
        </w:sdtPr>
        <w:sdtEndPr>
          <w:rPr>
            <w:color w:val="auto"/>
            <w:highlight w:val="none"/>
          </w:rPr>
        </w:sdtEndPr>
        <w:sdtContent>
          <w:bookmarkStart w:id="187" w:name="bkReivew1173454"/>
          <w:r>
            <w:rPr>
              <w:rFonts w:hint="default" w:ascii="Times New Roman" w:hAnsi="Times New Roman" w:eastAsia="仿宋" w:cs="Times New Roman"/>
              <w:color w:val="auto"/>
              <w:sz w:val="28"/>
              <w:szCs w:val="28"/>
              <w:highlight w:val="none"/>
            </w:rPr>
            <w:t>同时</w:t>
          </w:r>
          <w:bookmarkEnd w:id="187"/>
        </w:sdtContent>
      </w:sdt>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w:t>
      </w:r>
      <w:r>
        <w:rPr>
          <w:rFonts w:hint="eastAsia" w:ascii="Times New Roman" w:hAnsi="Times New Roman" w:eastAsia="仿宋" w:cs="Times New Roman"/>
          <w:color w:val="auto"/>
          <w:sz w:val="28"/>
          <w:szCs w:val="28"/>
          <w:highlight w:val="none"/>
          <w:lang w:val="en-US" w:eastAsia="zh-CN"/>
        </w:rPr>
        <w:t>中</w:t>
      </w:r>
      <w:r>
        <w:rPr>
          <w:rFonts w:hint="default" w:ascii="Times New Roman" w:hAnsi="Times New Roman" w:eastAsia="仿宋" w:cs="Times New Roman"/>
          <w:color w:val="auto"/>
          <w:sz w:val="28"/>
          <w:szCs w:val="28"/>
          <w:highlight w:val="none"/>
        </w:rPr>
        <w:t>医院</w:t>
      </w:r>
      <w:r>
        <w:rPr>
          <w:rFonts w:hint="eastAsia" w:ascii="Times New Roman" w:hAnsi="Times New Roman"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w:t>
      </w:r>
    </w:p>
    <w:p w14:paraId="7FA5B99C">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.6 提供有关信息</w:t>
      </w:r>
    </w:p>
    <w:p w14:paraId="0C65CB2D">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提供受伤人员的致伤信息。</w:t>
      </w:r>
    </w:p>
    <w:p w14:paraId="5F38149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受伤者应</w:t>
      </w:r>
      <w:sdt>
        <w:sdtPr>
          <w:rPr>
            <w:color w:val="auto"/>
            <w:highlight w:val="none"/>
          </w:rPr>
          <w:alias w:val="易错词检查"/>
          <w:id w:val="141155"/>
        </w:sdtPr>
        <w:sdtEndPr>
          <w:rPr>
            <w:color w:val="auto"/>
            <w:highlight w:val="none"/>
          </w:rPr>
        </w:sdtEndPr>
        <w:sdtContent>
          <w:bookmarkStart w:id="188" w:name="bkReivew141155"/>
          <w:r>
            <w:rPr>
              <w:rFonts w:hint="default" w:ascii="Times New Roman" w:hAnsi="Times New Roman" w:eastAsia="仿宋" w:cs="Times New Roman"/>
              <w:color w:val="auto"/>
              <w:sz w:val="28"/>
              <w:szCs w:val="28"/>
              <w:highlight w:val="none"/>
            </w:rPr>
            <w:t>有</w:t>
          </w:r>
          <w:bookmarkEnd w:id="188"/>
        </w:sdtContent>
      </w:sdt>
      <w:r>
        <w:rPr>
          <w:rFonts w:hint="default" w:ascii="Times New Roman" w:hAnsi="Times New Roman" w:eastAsia="仿宋" w:cs="Times New Roman"/>
          <w:color w:val="auto"/>
          <w:sz w:val="28"/>
          <w:szCs w:val="28"/>
          <w:highlight w:val="none"/>
        </w:rPr>
        <w:t>单位人员护送，给医生提供个人一般信息：姓名、年龄、职业、婚姻状况、原病史等。</w:t>
      </w:r>
    </w:p>
    <w:p w14:paraId="4942C8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提供毒物信息：理化特性、中毒机理、应急救援药品等。</w:t>
      </w:r>
    </w:p>
    <w:p w14:paraId="0A20E77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9" w:name="_Toc26121"/>
      <w:bookmarkStart w:id="190" w:name="_Toc15783"/>
      <w:bookmarkStart w:id="191" w:name="_Toc27308"/>
      <w:bookmarkStart w:id="192" w:name="_Toc1250"/>
      <w:r>
        <w:rPr>
          <w:rFonts w:hint="eastAsia" w:ascii="Times New Roman" w:hAnsi="Times New Roman" w:eastAsia="仿宋" w:cs="Times New Roman"/>
          <w:b/>
          <w:bCs w:val="0"/>
          <w:color w:val="auto"/>
          <w:sz w:val="28"/>
          <w:szCs w:val="28"/>
          <w:highlight w:val="none"/>
          <w:lang w:val="en-US" w:eastAsia="zh-CN"/>
        </w:rPr>
        <w:t>6.4.5</w:t>
      </w:r>
      <w:r>
        <w:rPr>
          <w:rFonts w:hint="default" w:ascii="Times New Roman" w:hAnsi="Times New Roman" w:eastAsia="仿宋" w:cs="Times New Roman"/>
          <w:b/>
          <w:bCs w:val="0"/>
          <w:color w:val="auto"/>
          <w:sz w:val="28"/>
          <w:szCs w:val="28"/>
          <w:highlight w:val="none"/>
          <w:lang w:val="en-US" w:eastAsia="zh-CN"/>
        </w:rPr>
        <w:t xml:space="preserve"> 土壤、地下水污染应急措施</w:t>
      </w:r>
      <w:bookmarkEnd w:id="189"/>
      <w:bookmarkEnd w:id="190"/>
      <w:bookmarkEnd w:id="191"/>
      <w:bookmarkEnd w:id="192"/>
      <w:r>
        <w:rPr>
          <w:rFonts w:hint="default" w:ascii="Times New Roman" w:hAnsi="Times New Roman" w:eastAsia="仿宋" w:cs="Times New Roman"/>
          <w:b/>
          <w:bCs w:val="0"/>
          <w:color w:val="auto"/>
          <w:sz w:val="28"/>
          <w:szCs w:val="28"/>
          <w:highlight w:val="none"/>
          <w:lang w:val="en-US" w:eastAsia="zh-CN"/>
        </w:rPr>
        <w:tab/>
      </w:r>
    </w:p>
    <w:p w14:paraId="61FD5780">
      <w:pPr>
        <w:pStyle w:val="1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highlight w:val="none"/>
        </w:rPr>
        <w:t>与的原则。</w:t>
      </w:r>
    </w:p>
    <w:p w14:paraId="5F8E60A8">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1</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依法进行环境影响评价。环境影响评价文件应当包括对土壤可能</w:t>
      </w:r>
      <w:r>
        <w:rPr>
          <w:rFonts w:hint="default" w:ascii="Times New Roman" w:hAnsi="Times New Roman" w:eastAsia="仿宋" w:cs="Times New Roman"/>
          <w:color w:val="auto"/>
          <w:spacing w:val="-1"/>
          <w:w w:val="105"/>
          <w:sz w:val="28"/>
          <w:szCs w:val="28"/>
          <w:highlight w:val="none"/>
        </w:rPr>
        <w:t>造成的不良影响及应当采取的相应预防措施等内容。</w:t>
      </w:r>
    </w:p>
    <w:p w14:paraId="4016D07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2</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highlight w:val="none"/>
        </w:rPr>
        <w:t>场所设置应符合《危险废物贮存污染控制标准</w:t>
      </w:r>
      <w:r>
        <w:rPr>
          <w:rFonts w:hint="default" w:ascii="Times New Roman" w:hAnsi="Times New Roman" w:eastAsia="仿宋" w:cs="Times New Roman"/>
          <w:color w:val="auto"/>
          <w:spacing w:val="-149"/>
          <w:sz w:val="28"/>
          <w:szCs w:val="28"/>
          <w:highlight w:val="none"/>
        </w:rPr>
        <w:t>》</w:t>
      </w:r>
      <w:r>
        <w:rPr>
          <w:rFonts w:hint="default" w:ascii="Times New Roman" w:hAnsi="Times New Roman" w:eastAsia="仿宋" w:cs="Times New Roman"/>
          <w:color w:val="auto"/>
          <w:sz w:val="28"/>
          <w:szCs w:val="28"/>
          <w:highlight w:val="none"/>
        </w:rPr>
        <w:t xml:space="preserve">（GB18597-2001） </w:t>
      </w:r>
      <w:r>
        <w:rPr>
          <w:rFonts w:hint="default" w:ascii="Times New Roman" w:hAnsi="Times New Roman" w:eastAsia="仿宋" w:cs="Times New Roman"/>
          <w:color w:val="auto"/>
          <w:spacing w:val="-3"/>
          <w:sz w:val="28"/>
          <w:szCs w:val="28"/>
          <w:highlight w:val="none"/>
        </w:rPr>
        <w:t>要求，固废贮存场所应采</w:t>
      </w:r>
      <w:sdt>
        <w:sdtPr>
          <w:rPr>
            <w:color w:val="auto"/>
            <w:highlight w:val="none"/>
          </w:rPr>
          <w:alias w:val="易错词检查"/>
          <w:id w:val="1052606"/>
        </w:sdtPr>
        <w:sdtEndPr>
          <w:rPr>
            <w:color w:val="auto"/>
            <w:highlight w:val="none"/>
          </w:rPr>
        </w:sdtEndPr>
        <w:sdtContent>
          <w:bookmarkStart w:id="193" w:name="bkReivew1052606"/>
          <w:r>
            <w:rPr>
              <w:rFonts w:hint="default" w:ascii="Times New Roman" w:hAnsi="Times New Roman" w:eastAsia="仿宋" w:cs="Times New Roman"/>
              <w:color w:val="auto"/>
              <w:spacing w:val="-3"/>
              <w:sz w:val="28"/>
              <w:szCs w:val="28"/>
              <w:highlight w:val="none"/>
            </w:rPr>
            <w:t>取</w:t>
          </w:r>
          <w:bookmarkEnd w:id="193"/>
        </w:sdtContent>
      </w:sdt>
      <w:r>
        <w:rPr>
          <w:rFonts w:hint="default" w:ascii="Times New Roman" w:hAnsi="Times New Roman" w:eastAsia="仿宋" w:cs="Times New Roman"/>
          <w:color w:val="auto"/>
          <w:spacing w:val="-3"/>
          <w:sz w:val="28"/>
          <w:szCs w:val="28"/>
          <w:highlight w:val="none"/>
        </w:rPr>
        <w:t xml:space="preserve">防雨淋、防扬散、防渗漏、防流失等 </w:t>
      </w:r>
      <w:r>
        <w:rPr>
          <w:rFonts w:hint="default" w:ascii="Times New Roman" w:hAnsi="Times New Roman" w:eastAsia="仿宋" w:cs="Times New Roman"/>
          <w:color w:val="auto"/>
          <w:spacing w:val="-1"/>
          <w:w w:val="105"/>
          <w:sz w:val="28"/>
          <w:szCs w:val="28"/>
          <w:highlight w:val="none"/>
        </w:rPr>
        <w:t>措施；建议建立地下水监测点；</w:t>
      </w:r>
    </w:p>
    <w:p w14:paraId="624862CE">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3</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严格控制有毒有害物质排放，采取有效措施，防止有毒有害物质</w:t>
      </w:r>
      <w:r>
        <w:rPr>
          <w:rFonts w:hint="default" w:ascii="Times New Roman" w:hAnsi="Times New Roman" w:eastAsia="仿宋" w:cs="Times New Roman"/>
          <w:color w:val="auto"/>
          <w:w w:val="105"/>
          <w:sz w:val="28"/>
          <w:szCs w:val="28"/>
          <w:highlight w:val="none"/>
        </w:rPr>
        <w:t>渗漏、流失、扬散，避免土壤受到污染。</w:t>
      </w:r>
    </w:p>
    <w:p w14:paraId="555E8CE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4</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建立土壤污染隐患排查制度，保证持续有效防止有毒有害物质渗</w:t>
      </w:r>
      <w:r>
        <w:rPr>
          <w:rFonts w:hint="default" w:ascii="Times New Roman" w:hAnsi="Times New Roman" w:eastAsia="仿宋" w:cs="Times New Roman"/>
          <w:color w:val="auto"/>
          <w:spacing w:val="3"/>
          <w:sz w:val="28"/>
          <w:szCs w:val="28"/>
          <w:highlight w:val="none"/>
        </w:rPr>
        <w:t>漏、流失、扬散； 制定、实施自行监测方案，并将监测数据报</w:t>
      </w:r>
      <w:r>
        <w:rPr>
          <w:rFonts w:hint="default" w:ascii="Times New Roman" w:hAnsi="Times New Roman" w:eastAsia="仿宋" w:cs="Times New Roman"/>
          <w:color w:val="auto"/>
          <w:w w:val="105"/>
          <w:sz w:val="28"/>
          <w:szCs w:val="28"/>
          <w:highlight w:val="none"/>
        </w:rPr>
        <w:t>生态环境主管部门。</w:t>
      </w:r>
    </w:p>
    <w:p w14:paraId="59C00F3A">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5</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highlight w:val="none"/>
        </w:rPr>
        <w:t>化主管部门备案并实施。</w:t>
      </w:r>
    </w:p>
    <w:p w14:paraId="6130FB5C">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6</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highlight w:val="none"/>
        </w:rPr>
        <w:t>间应严格管理，加强巡检，及时发现污染物泄漏；</w:t>
      </w:r>
    </w:p>
    <w:p w14:paraId="4465634B">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7</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一旦发现泄漏及时处理，检修检查设备，将污染物泄漏的环境风</w:t>
      </w:r>
      <w:r>
        <w:rPr>
          <w:rFonts w:hint="default" w:ascii="Times New Roman" w:hAnsi="Times New Roman" w:eastAsia="仿宋" w:cs="Times New Roman"/>
          <w:color w:val="auto"/>
          <w:w w:val="105"/>
          <w:sz w:val="28"/>
          <w:szCs w:val="28"/>
          <w:highlight w:val="none"/>
        </w:rPr>
        <w:t>险事件降到最低。</w:t>
      </w:r>
    </w:p>
    <w:p w14:paraId="75B0BF02">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highlight w:val="none"/>
          <w:lang w:eastAsia="zh-CN"/>
        </w:rPr>
      </w:pPr>
      <w:r>
        <w:rPr>
          <w:rFonts w:hint="eastAsia" w:ascii="Times New Roman" w:hAnsi="Times New Roman" w:eastAsia="仿宋" w:cs="Times New Roman"/>
          <w:color w:val="auto"/>
          <w:spacing w:val="-10"/>
          <w:sz w:val="28"/>
          <w:szCs w:val="28"/>
          <w:highlight w:val="none"/>
          <w:lang w:eastAsia="zh-CN"/>
        </w:rPr>
        <w:t>（</w:t>
      </w:r>
      <w:r>
        <w:rPr>
          <w:rFonts w:hint="eastAsia" w:ascii="Times New Roman" w:hAnsi="Times New Roman" w:eastAsia="仿宋" w:cs="Times New Roman"/>
          <w:color w:val="auto"/>
          <w:w w:val="105"/>
          <w:sz w:val="28"/>
          <w:szCs w:val="28"/>
          <w:highlight w:val="none"/>
          <w:lang w:val="en-US" w:eastAsia="zh-CN"/>
        </w:rPr>
        <w:t>8</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发生突发土壤污染事件，立即采取应急措施，切断污染源，</w:t>
      </w:r>
      <w:r>
        <w:rPr>
          <w:rFonts w:hint="eastAsia" w:ascii="Times New Roman" w:hAnsi="Times New Roman" w:eastAsia="仿宋" w:cs="Times New Roman"/>
          <w:color w:val="auto"/>
          <w:w w:val="105"/>
          <w:sz w:val="28"/>
          <w:szCs w:val="28"/>
          <w:highlight w:val="none"/>
          <w:lang w:val="en-US" w:eastAsia="zh-CN"/>
        </w:rPr>
        <w:t>将污染区域土壤挖</w:t>
      </w:r>
      <w:r>
        <w:rPr>
          <w:rFonts w:hint="eastAsia" w:ascii="Times New Roman" w:hAnsi="Times New Roman" w:eastAsia="仿宋" w:cs="Times New Roman"/>
          <w:color w:val="auto"/>
          <w:w w:val="105"/>
          <w:sz w:val="28"/>
          <w:szCs w:val="28"/>
          <w:highlight w:val="none"/>
        </w:rPr>
        <w:t>至专用收集容器内</w:t>
      </w:r>
      <w:r>
        <w:rPr>
          <w:rFonts w:hint="eastAsia" w:ascii="Times New Roman" w:hAnsi="Times New Roman" w:eastAsia="仿宋" w:cs="Times New Roman"/>
          <w:color w:val="auto"/>
          <w:w w:val="105"/>
          <w:sz w:val="28"/>
          <w:szCs w:val="28"/>
          <w:highlight w:val="none"/>
          <w:lang w:eastAsia="zh-CN"/>
        </w:rPr>
        <w:t>，</w:t>
      </w:r>
      <w:r>
        <w:rPr>
          <w:rFonts w:hint="eastAsia" w:ascii="Times New Roman" w:hAnsi="Times New Roman" w:eastAsia="仿宋" w:cs="Times New Roman"/>
          <w:color w:val="auto"/>
          <w:w w:val="105"/>
          <w:sz w:val="28"/>
          <w:szCs w:val="28"/>
          <w:highlight w:val="none"/>
        </w:rPr>
        <w:t>将容器暂存在危废仓库内，等事故控制后再联系有资质单位进行处置</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调查、控制污染区周边 50-100m 范围内地下水的使用，防止误用发生中毒事故，开展土壤和地下水污染状况监测、调查，实施土壤污染 风险评估、和修复</w:t>
      </w:r>
      <w:r>
        <w:rPr>
          <w:rFonts w:hint="eastAsia" w:ascii="Times New Roman" w:hAnsi="Times New Roman" w:eastAsia="仿宋" w:cs="Times New Roman"/>
          <w:color w:val="auto"/>
          <w:w w:val="105"/>
          <w:sz w:val="28"/>
          <w:szCs w:val="28"/>
          <w:highlight w:val="none"/>
          <w:lang w:eastAsia="zh-CN"/>
        </w:rPr>
        <w:t>。</w:t>
      </w:r>
    </w:p>
    <w:p w14:paraId="5D2E19E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4" w:name="_Toc8567"/>
      <w:r>
        <w:rPr>
          <w:rFonts w:hint="eastAsia" w:ascii="Times New Roman" w:hAnsi="Times New Roman" w:eastAsia="仿宋" w:cs="Times New Roman"/>
          <w:color w:val="auto"/>
          <w:sz w:val="28"/>
          <w:szCs w:val="28"/>
          <w:highlight w:val="none"/>
          <w:lang w:val="en-US" w:eastAsia="zh-CN"/>
        </w:rPr>
        <w:t>7</w:t>
      </w:r>
      <w:sdt>
        <w:sdtPr>
          <w:rPr>
            <w:color w:val="auto"/>
            <w:highlight w:val="none"/>
          </w:rPr>
          <w:alias w:val="易错词检查"/>
          <w:id w:val="147468138"/>
        </w:sdtPr>
        <w:sdtEndPr>
          <w:rPr>
            <w:color w:val="auto"/>
            <w:highlight w:val="none"/>
          </w:rPr>
        </w:sdtEndPr>
        <w:sdtContent>
          <w:bookmarkStart w:id="195" w:name="bkReivew113353"/>
          <w:r>
            <w:rPr>
              <w:rFonts w:hint="eastAsia" w:ascii="Times New Roman" w:hAnsi="Times New Roman" w:eastAsia="仿宋" w:cs="Times New Roman"/>
              <w:color w:val="auto"/>
              <w:sz w:val="28"/>
              <w:szCs w:val="28"/>
              <w:highlight w:val="none"/>
              <w:lang w:val="en-US" w:eastAsia="zh-CN"/>
            </w:rPr>
            <w:t>应急终止</w:t>
          </w:r>
          <w:bookmarkEnd w:id="195"/>
        </w:sdtContent>
      </w:sdt>
      <w:bookmarkEnd w:id="194"/>
    </w:p>
    <w:p w14:paraId="19BF7F5D">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6" w:name="_Toc7936"/>
      <w:r>
        <w:rPr>
          <w:rFonts w:hint="default"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1 </w:t>
      </w:r>
      <w:sdt>
        <w:sdtPr>
          <w:rPr>
            <w:color w:val="auto"/>
            <w:highlight w:val="none"/>
          </w:rPr>
          <w:alias w:val="易错词检查"/>
          <w:id w:val="147454945"/>
        </w:sdtPr>
        <w:sdtEndPr>
          <w:rPr>
            <w:color w:val="auto"/>
            <w:highlight w:val="none"/>
          </w:rPr>
        </w:sdtEndPr>
        <w:sdtContent>
          <w:bookmarkStart w:id="197" w:name="bkReivew722"/>
          <w:r>
            <w:rPr>
              <w:rFonts w:hint="default" w:ascii="Times New Roman" w:hAnsi="Times New Roman" w:eastAsia="仿宋" w:cs="Times New Roman"/>
              <w:color w:val="auto"/>
              <w:sz w:val="28"/>
              <w:szCs w:val="28"/>
              <w:highlight w:val="none"/>
            </w:rPr>
            <w:t>应急终止</w:t>
          </w:r>
          <w:bookmarkEnd w:id="197"/>
        </w:sdtContent>
      </w:sdt>
      <w:r>
        <w:rPr>
          <w:rFonts w:hint="default" w:ascii="Times New Roman" w:hAnsi="Times New Roman" w:eastAsia="仿宋" w:cs="Times New Roman"/>
          <w:color w:val="auto"/>
          <w:sz w:val="28"/>
          <w:szCs w:val="28"/>
          <w:highlight w:val="none"/>
        </w:rPr>
        <w:t>的条件</w:t>
      </w:r>
      <w:bookmarkEnd w:id="196"/>
    </w:p>
    <w:p w14:paraId="60B6551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14:paraId="4EF15242">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14:paraId="6FF94F4B">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14:paraId="584EDD0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14:paraId="68B027B0">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14:paraId="62B8E8BD">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14:paraId="7F7E510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8" w:name="_Toc17629"/>
      <w:r>
        <w:rPr>
          <w:rFonts w:hint="default" w:ascii="Times New Roman" w:hAnsi="Times New Roman" w:eastAsia="仿宋" w:cs="Times New Roman"/>
          <w:color w:val="auto"/>
          <w:sz w:val="28"/>
          <w:szCs w:val="28"/>
          <w:highlight w:val="none"/>
          <w:lang w:val="en-US" w:eastAsia="zh-CN"/>
        </w:rPr>
        <w:t>7.2</w:t>
      </w:r>
      <w:r>
        <w:rPr>
          <w:rFonts w:hint="default" w:ascii="Times New Roman" w:hAnsi="Times New Roman" w:eastAsia="仿宋" w:cs="Times New Roman"/>
          <w:color w:val="auto"/>
          <w:sz w:val="28"/>
          <w:szCs w:val="28"/>
          <w:highlight w:val="none"/>
        </w:rPr>
        <w:t>应急终止的程序</w:t>
      </w:r>
      <w:bookmarkEnd w:id="198"/>
    </w:p>
    <w:p w14:paraId="4C11740B">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14:paraId="2FC398E1">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14:paraId="7834D58E">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14:paraId="00FCE96F">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99" w:name="_Toc11789"/>
      <w:r>
        <w:rPr>
          <w:rFonts w:hint="default" w:ascii="Times New Roman" w:hAnsi="Times New Roman" w:eastAsia="仿宋" w:cs="Times New Roman"/>
          <w:color w:val="auto"/>
          <w:sz w:val="28"/>
          <w:szCs w:val="28"/>
          <w:highlight w:val="none"/>
          <w:lang w:val="en-US" w:eastAsia="zh-CN"/>
        </w:rPr>
        <w:t>7.3</w:t>
      </w:r>
      <w:r>
        <w:rPr>
          <w:rFonts w:hint="default" w:ascii="Times New Roman" w:hAnsi="Times New Roman" w:eastAsia="仿宋" w:cs="Times New Roman"/>
          <w:color w:val="auto"/>
          <w:sz w:val="28"/>
          <w:szCs w:val="28"/>
          <w:highlight w:val="none"/>
        </w:rPr>
        <w:t xml:space="preserve"> 应急终止后的监测与评估</w:t>
      </w:r>
      <w:bookmarkEnd w:id="199"/>
    </w:p>
    <w:p w14:paraId="2098C074">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highlight w:val="none"/>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14:paraId="6D8EE6D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00" w:name="_Toc32659"/>
      <w:r>
        <w:rPr>
          <w:rFonts w:hint="eastAsia" w:ascii="Times New Roman" w:hAnsi="Times New Roman" w:eastAsia="仿宋" w:cs="Times New Roman"/>
          <w:color w:val="auto"/>
          <w:sz w:val="28"/>
          <w:szCs w:val="28"/>
          <w:highlight w:val="none"/>
          <w:lang w:val="en-US" w:eastAsia="zh-CN"/>
        </w:rPr>
        <w:t>8事后处置</w:t>
      </w:r>
      <w:bookmarkEnd w:id="200"/>
    </w:p>
    <w:p w14:paraId="7B718EE8">
      <w:pPr>
        <w:pStyle w:val="3"/>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201" w:name="_Toc19311"/>
      <w:bookmarkStart w:id="202" w:name="_Toc178528905"/>
      <w:bookmarkStart w:id="203"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201"/>
    </w:p>
    <w:p w14:paraId="129A4E10">
      <w:pPr>
        <w:pStyle w:val="45"/>
        <w:adjustRightInd w:val="0"/>
        <w:snapToGrid w:val="0"/>
        <w:spacing w:line="240" w:lineRule="auto"/>
        <w:rPr>
          <w:rFonts w:hint="default" w:ascii="Times New Roman" w:hAnsi="Times New Roman" w:eastAsia="仿宋" w:cs="Times New Roman"/>
          <w:color w:val="auto"/>
          <w:highlight w:val="none"/>
        </w:rPr>
      </w:pPr>
      <w:bookmarkStart w:id="204" w:name="_Toc1216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4"/>
    </w:p>
    <w:p w14:paraId="31D4118E">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华宏刚/解永宏</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14:paraId="7FF8CC9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14:paraId="3CE1761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highlight w:val="none"/>
          </w:rPr>
          <w:alias w:val="易错词检查"/>
          <w:id w:val="153000"/>
        </w:sdtPr>
        <w:sdtEndPr>
          <w:rPr>
            <w:color w:val="auto"/>
            <w:highlight w:val="none"/>
          </w:rPr>
        </w:sdtEndPr>
        <w:sdtContent>
          <w:bookmarkStart w:id="205" w:name="bkReivew153000"/>
          <w:r>
            <w:rPr>
              <w:rFonts w:hint="default" w:ascii="Times New Roman" w:hAnsi="Times New Roman" w:eastAsia="仿宋" w:cs="Times New Roman"/>
              <w:color w:val="auto"/>
              <w:sz w:val="28"/>
              <w:szCs w:val="28"/>
              <w:highlight w:val="none"/>
            </w:rPr>
            <w:t>的</w:t>
          </w:r>
          <w:bookmarkEnd w:id="205"/>
        </w:sdtContent>
      </w:sdt>
      <w:r>
        <w:rPr>
          <w:rFonts w:hint="default" w:ascii="Times New Roman" w:hAnsi="Times New Roman" w:eastAsia="仿宋" w:cs="Times New Roman"/>
          <w:color w:val="auto"/>
          <w:sz w:val="28"/>
          <w:szCs w:val="28"/>
          <w:highlight w:val="none"/>
        </w:rPr>
        <w:t>恢复生产；</w:t>
      </w:r>
    </w:p>
    <w:p w14:paraId="6F195C62">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highlight w:val="none"/>
          </w:rPr>
          <w:alias w:val="标点符号检查"/>
          <w:id w:val="2173803"/>
        </w:sdtPr>
        <w:sdtEndPr>
          <w:rPr>
            <w:color w:val="auto"/>
            <w:highlight w:val="none"/>
          </w:rPr>
        </w:sdtEndPr>
        <w:sdtContent>
          <w:bookmarkStart w:id="206" w:name="bkReivew2173803"/>
          <w:r>
            <w:rPr>
              <w:rFonts w:hint="default" w:ascii="Times New Roman" w:hAnsi="Times New Roman" w:eastAsia="仿宋" w:cs="Times New Roman"/>
              <w:color w:val="auto"/>
              <w:kern w:val="0"/>
              <w:sz w:val="28"/>
              <w:szCs w:val="28"/>
              <w:highlight w:val="none"/>
            </w:rPr>
            <w:t>(</w:t>
          </w:r>
          <w:bookmarkEnd w:id="206"/>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highlight w:val="none"/>
          </w:rPr>
          <w:alias w:val="标点符号检查"/>
          <w:id w:val="3142210"/>
        </w:sdtPr>
        <w:sdtEndPr>
          <w:rPr>
            <w:color w:val="auto"/>
            <w:highlight w:val="none"/>
          </w:rPr>
        </w:sdtEndPr>
        <w:sdtContent>
          <w:bookmarkStart w:id="207" w:name="bkReivew3142210"/>
          <w:r>
            <w:rPr>
              <w:rFonts w:hint="default" w:ascii="Times New Roman" w:hAnsi="Times New Roman" w:eastAsia="仿宋" w:cs="Times New Roman"/>
              <w:color w:val="auto"/>
              <w:kern w:val="0"/>
              <w:sz w:val="28"/>
              <w:szCs w:val="28"/>
              <w:highlight w:val="none"/>
            </w:rPr>
            <w:t>)</w:t>
          </w:r>
          <w:bookmarkEnd w:id="207"/>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highlight w:val="none"/>
          </w:rPr>
          <w:alias w:val="非推荐词,易错词检查"/>
          <w:id w:val="32603"/>
        </w:sdtPr>
        <w:sdtEndPr>
          <w:rPr>
            <w:color w:val="auto"/>
            <w:highlight w:val="none"/>
          </w:rPr>
        </w:sdtEndPr>
        <w:sdtContent>
          <w:bookmarkStart w:id="208" w:name="bkReivew32603"/>
          <w:r>
            <w:rPr>
              <w:rFonts w:hint="default" w:ascii="Times New Roman" w:hAnsi="Times New Roman" w:eastAsia="仿宋" w:cs="Times New Roman"/>
              <w:color w:val="auto"/>
              <w:sz w:val="28"/>
              <w:szCs w:val="28"/>
              <w:highlight w:val="none"/>
            </w:rPr>
            <w:t>其它</w:t>
          </w:r>
          <w:bookmarkEnd w:id="208"/>
        </w:sdtContent>
      </w:sdt>
      <w:r>
        <w:rPr>
          <w:rFonts w:hint="default" w:ascii="Times New Roman" w:hAnsi="Times New Roman" w:eastAsia="仿宋" w:cs="Times New Roman"/>
          <w:color w:val="auto"/>
          <w:sz w:val="28"/>
          <w:szCs w:val="28"/>
          <w:highlight w:val="none"/>
        </w:rPr>
        <w:t>物品应集中处理。</w:t>
      </w:r>
    </w:p>
    <w:p w14:paraId="059FB756">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14:paraId="3E698F0B">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09" w:name="_Toc29257"/>
      <w:bookmarkStart w:id="210" w:name="_Toc5851"/>
      <w:bookmarkStart w:id="211" w:name="_Toc21344"/>
      <w:bookmarkStart w:id="212" w:name="_Toc20864"/>
      <w:r>
        <w:rPr>
          <w:rFonts w:hint="eastAsia" w:ascii="Times New Roman" w:hAnsi="Times New Roman" w:eastAsia="仿宋" w:cs="Times New Roman"/>
          <w:b/>
          <w:bCs w:val="0"/>
          <w:color w:val="auto"/>
          <w:sz w:val="28"/>
          <w:szCs w:val="28"/>
          <w:highlight w:val="none"/>
          <w:lang w:val="en-US" w:eastAsia="zh-CN"/>
        </w:rPr>
        <w:t>8</w:t>
      </w:r>
      <w:r>
        <w:rPr>
          <w:rFonts w:hint="default" w:ascii="Times New Roman" w:hAnsi="Times New Roman" w:eastAsia="仿宋" w:cs="Times New Roman"/>
          <w:b/>
          <w:bCs w:val="0"/>
          <w:color w:val="auto"/>
          <w:sz w:val="28"/>
          <w:szCs w:val="28"/>
          <w:highlight w:val="none"/>
          <w:lang w:val="en-US" w:eastAsia="zh-CN"/>
        </w:rPr>
        <w:t>.</w:t>
      </w:r>
      <w:r>
        <w:rPr>
          <w:rFonts w:hint="eastAsia" w:ascii="Times New Roman" w:hAnsi="Times New Roman" w:eastAsia="仿宋" w:cs="Times New Roman"/>
          <w:b/>
          <w:bCs w:val="0"/>
          <w:color w:val="auto"/>
          <w:sz w:val="28"/>
          <w:szCs w:val="28"/>
          <w:highlight w:val="none"/>
          <w:lang w:val="en-US" w:eastAsia="zh-CN"/>
        </w:rPr>
        <w:t>1.</w:t>
      </w:r>
      <w:r>
        <w:rPr>
          <w:rFonts w:hint="default" w:ascii="Times New Roman" w:hAnsi="Times New Roman" w:eastAsia="仿宋" w:cs="Times New Roman"/>
          <w:b/>
          <w:bCs w:val="0"/>
          <w:color w:val="auto"/>
          <w:sz w:val="28"/>
          <w:szCs w:val="28"/>
          <w:highlight w:val="none"/>
          <w:lang w:val="en-US" w:eastAsia="zh-CN"/>
        </w:rPr>
        <w:t>2 现场污染物的后续</w:t>
      </w:r>
      <w:bookmarkEnd w:id="209"/>
      <w:bookmarkEnd w:id="210"/>
      <w:bookmarkEnd w:id="211"/>
      <w:r>
        <w:rPr>
          <w:rFonts w:hint="default" w:ascii="Times New Roman" w:hAnsi="Times New Roman" w:eastAsia="仿宋" w:cs="Times New Roman"/>
          <w:b/>
          <w:bCs w:val="0"/>
          <w:color w:val="auto"/>
          <w:sz w:val="28"/>
          <w:szCs w:val="28"/>
          <w:highlight w:val="none"/>
          <w:lang w:val="en-US" w:eastAsia="zh-CN"/>
        </w:rPr>
        <w:t>处理</w:t>
      </w:r>
      <w:bookmarkEnd w:id="212"/>
    </w:p>
    <w:p w14:paraId="56AD9D83">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张正好/李宣宣</w:t>
      </w:r>
      <w:r>
        <w:rPr>
          <w:rFonts w:hint="eastAsia" w:ascii="Times New Roman" w:hAnsi="Times New Roman" w:eastAsia="仿宋" w:cs="Times New Roman"/>
          <w:color w:val="auto"/>
          <w:sz w:val="28"/>
          <w:szCs w:val="28"/>
          <w:highlight w:val="none"/>
          <w:lang w:val="en-US" w:eastAsia="zh-CN"/>
        </w:rPr>
        <w:t>监</w:t>
      </w:r>
      <w:r>
        <w:rPr>
          <w:rFonts w:hint="eastAsia" w:eastAsia="仿宋" w:cs="Times New Roman"/>
          <w:color w:val="auto"/>
          <w:sz w:val="28"/>
          <w:szCs w:val="28"/>
          <w:highlight w:val="none"/>
          <w:lang w:val="en-US" w:eastAsia="zh-CN"/>
        </w:rPr>
        <w:t>测组组员进行污染物的后续处理：</w:t>
      </w:r>
    </w:p>
    <w:p w14:paraId="19CBC4D7">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14:paraId="6DE9C555">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14:paraId="38B73E2B">
      <w:pPr>
        <w:pStyle w:val="45"/>
        <w:spacing w:line="240" w:lineRule="auto"/>
        <w:rPr>
          <w:rFonts w:hint="default" w:ascii="Times New Roman" w:hAnsi="Times New Roman" w:eastAsia="仿宋" w:cs="Times New Roman"/>
          <w:color w:val="auto"/>
          <w:highlight w:val="none"/>
        </w:rPr>
      </w:pPr>
      <w:bookmarkStart w:id="213" w:name="_Toc2081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3"/>
    </w:p>
    <w:p w14:paraId="6DB6858F">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w:t>
      </w:r>
      <w:r>
        <w:rPr>
          <w:rFonts w:hint="eastAsia" w:eastAsia="仿宋" w:cs="Times New Roman"/>
          <w:color w:val="auto"/>
          <w:sz w:val="28"/>
          <w:szCs w:val="28"/>
          <w:highlight w:val="none"/>
          <w:lang w:val="en-US" w:eastAsia="zh-CN"/>
        </w:rPr>
        <w:t>周恒茂/王振</w:t>
      </w:r>
      <w:r>
        <w:rPr>
          <w:rFonts w:hint="eastAsia" w:ascii="Times New Roman" w:hAnsi="Times New Roman" w:eastAsia="仿宋" w:cs="Times New Roman"/>
          <w:color w:val="auto"/>
          <w:sz w:val="28"/>
          <w:szCs w:val="28"/>
          <w:highlight w:val="none"/>
          <w:lang w:val="en-US" w:eastAsia="zh-CN"/>
        </w:rPr>
        <w:t>和</w:t>
      </w:r>
      <w:r>
        <w:rPr>
          <w:rFonts w:hint="default" w:ascii="Times New Roman" w:hAnsi="Times New Roman" w:eastAsia="仿宋" w:cs="Times New Roman"/>
          <w:color w:val="auto"/>
          <w:sz w:val="28"/>
          <w:szCs w:val="28"/>
          <w:highlight w:val="none"/>
        </w:rPr>
        <w:t>综合组</w:t>
      </w:r>
      <w:r>
        <w:rPr>
          <w:rFonts w:hint="eastAsia" w:ascii="Times New Roman" w:hAnsi="Times New Roman" w:eastAsia="仿宋" w:cs="Times New Roman"/>
          <w:color w:val="auto"/>
          <w:sz w:val="28"/>
          <w:szCs w:val="28"/>
          <w:highlight w:val="none"/>
          <w:lang w:val="en-US" w:eastAsia="zh-CN"/>
        </w:rPr>
        <w:t>组员</w:t>
      </w:r>
      <w:r>
        <w:rPr>
          <w:rFonts w:hint="default" w:ascii="Times New Roman" w:hAnsi="Times New Roman" w:eastAsia="仿宋" w:cs="Times New Roman"/>
          <w:color w:val="auto"/>
          <w:sz w:val="28"/>
          <w:szCs w:val="28"/>
          <w:highlight w:val="none"/>
        </w:rPr>
        <w:t>负责人员清点、撤点、解除警戒，保护事故第一现场，等待事故调查人员取证；同时协助做好现场标志以及记录、绘图等项工作；</w:t>
      </w:r>
    </w:p>
    <w:p w14:paraId="7460C969">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王守刚/潘士祥</w:t>
      </w:r>
      <w:r>
        <w:rPr>
          <w:rFonts w:hint="default" w:ascii="Times New Roman" w:hAnsi="Times New Roman" w:eastAsia="仿宋" w:cs="Times New Roman"/>
          <w:color w:val="auto"/>
          <w:sz w:val="28"/>
          <w:szCs w:val="28"/>
          <w:highlight w:val="none"/>
        </w:rPr>
        <w:t>同意方可取消。</w:t>
      </w:r>
    </w:p>
    <w:p w14:paraId="01FDFEA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kern w:val="0"/>
          <w:sz w:val="28"/>
          <w:szCs w:val="28"/>
          <w:highlight w:val="none"/>
          <w:lang w:eastAsia="zh-CN"/>
        </w:rPr>
        <w:t>王守刚/潘士祥</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14:paraId="50A98B5C">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4" w:name="_Toc28490"/>
      <w:r>
        <w:rPr>
          <w:rFonts w:hint="eastAsia" w:ascii="Times New Roman" w:hAnsi="Times New Roman" w:eastAsia="仿宋" w:cs="Times New Roman"/>
          <w:b/>
          <w:bCs w:val="0"/>
          <w:color w:val="auto"/>
          <w:sz w:val="28"/>
          <w:szCs w:val="28"/>
          <w:highlight w:val="none"/>
          <w:lang w:val="en-US" w:eastAsia="zh-CN"/>
        </w:rPr>
        <w:t>8.1.4</w:t>
      </w:r>
      <w:r>
        <w:rPr>
          <w:rFonts w:hint="default" w:ascii="Times New Roman" w:hAnsi="Times New Roman" w:eastAsia="仿宋" w:cs="Times New Roman"/>
          <w:b/>
          <w:bCs w:val="0"/>
          <w:color w:val="auto"/>
          <w:sz w:val="28"/>
          <w:szCs w:val="28"/>
          <w:highlight w:val="none"/>
          <w:lang w:val="en-US" w:eastAsia="zh-CN"/>
        </w:rPr>
        <w:t xml:space="preserve"> 应急设备的维保</w:t>
      </w:r>
      <w:bookmarkEnd w:id="214"/>
    </w:p>
    <w:p w14:paraId="70431C98">
      <w:pPr>
        <w:keepNext w:val="0"/>
        <w:keepLines w:val="0"/>
        <w:pageBreakBefore w:val="0"/>
        <w:widowControl w:val="0"/>
        <w:kinsoku/>
        <w:wordWrap/>
        <w:overflowPunct/>
        <w:topLinePunct w:val="0"/>
        <w:autoSpaceDE/>
        <w:autoSpaceDN/>
        <w:bidi w:val="0"/>
        <w:adjustRightInd w:val="0"/>
        <w:snapToGrid w:val="0"/>
        <w:ind w:firstLine="560"/>
        <w:textAlignment w:val="auto"/>
        <w:rPr>
          <w:rStyle w:val="46"/>
          <w:color w:val="auto"/>
          <w:highlight w:val="none"/>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14:paraId="59E2573D">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highlight w:val="none"/>
          <w:lang w:val="en-US" w:eastAsia="zh-CN"/>
        </w:rPr>
      </w:pPr>
      <w:bookmarkStart w:id="215" w:name="_Toc4375"/>
      <w:r>
        <w:rPr>
          <w:rFonts w:hint="eastAsia" w:ascii="Times New Roman" w:hAnsi="Times New Roman" w:eastAsia="仿宋" w:cs="Times New Roman"/>
          <w:b/>
          <w:bCs w:val="0"/>
          <w:color w:val="auto"/>
          <w:sz w:val="28"/>
          <w:szCs w:val="28"/>
          <w:highlight w:val="none"/>
          <w:lang w:val="en-US" w:eastAsia="zh-CN"/>
        </w:rPr>
        <w:t>8.1.5调查与评估</w:t>
      </w:r>
      <w:bookmarkEnd w:id="215"/>
    </w:p>
    <w:p w14:paraId="5850409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（1）成立事件调查小组，综合组组长</w:t>
      </w:r>
      <w:r>
        <w:rPr>
          <w:rFonts w:hint="eastAsia" w:eastAsia="仿宋" w:cs="Times New Roman"/>
          <w:color w:val="auto"/>
          <w:kern w:val="0"/>
          <w:sz w:val="28"/>
          <w:szCs w:val="28"/>
          <w:highlight w:val="none"/>
          <w:lang w:val="en-US" w:eastAsia="zh-CN" w:bidi="ar"/>
        </w:rPr>
        <w:t>周恒茂/王振</w:t>
      </w:r>
      <w:r>
        <w:rPr>
          <w:rFonts w:hint="default" w:ascii="Times New Roman" w:hAnsi="Times New Roman" w:eastAsia="仿宋" w:cs="Times New Roman"/>
          <w:color w:val="auto"/>
          <w:kern w:val="0"/>
          <w:sz w:val="28"/>
          <w:szCs w:val="28"/>
          <w:highlight w:val="none"/>
          <w:lang w:val="en-US" w:eastAsia="zh-CN" w:bidi="ar"/>
        </w:rPr>
        <w:t>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highlight w:val="none"/>
          <w:lang w:val="en-US" w:eastAsia="zh-CN" w:bidi="ar"/>
        </w:rPr>
        <w:t>、</w:t>
      </w:r>
      <w:r>
        <w:rPr>
          <w:rFonts w:hint="default" w:ascii="Times New Roman" w:hAnsi="Times New Roman" w:eastAsia="仿宋" w:cs="Times New Roman"/>
          <w:color w:val="auto"/>
          <w:kern w:val="0"/>
          <w:sz w:val="28"/>
          <w:szCs w:val="28"/>
          <w:highlight w:val="none"/>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highlight w:val="none"/>
          <w:lang w:val="en-US" w:eastAsia="zh-CN" w:bidi="ar"/>
        </w:rPr>
        <w:t>吸</w:t>
      </w:r>
      <w:r>
        <w:rPr>
          <w:rFonts w:hint="default" w:ascii="Times New Roman" w:hAnsi="Times New Roman" w:eastAsia="仿宋" w:cs="Times New Roman"/>
          <w:color w:val="auto"/>
          <w:kern w:val="0"/>
          <w:sz w:val="28"/>
          <w:szCs w:val="28"/>
          <w:highlight w:val="none"/>
          <w:lang w:val="en-US" w:eastAsia="zh-CN" w:bidi="ar"/>
        </w:rPr>
        <w:t xml:space="preserve">取事故教训，制定切实可行的防范措施，防止类似事故的发生。必要时组织有关专家对受灾范围进行科学评估，做好防疫防治、生态恢复等工作。 </w:t>
      </w:r>
    </w:p>
    <w:p w14:paraId="6A2CED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highlight w:val="none"/>
          </w:rPr>
          <w:alias w:val="非推荐词,易错词检查"/>
          <w:id w:val="3041830"/>
        </w:sdtPr>
        <w:sdtEndPr>
          <w:rPr>
            <w:color w:val="auto"/>
            <w:highlight w:val="none"/>
          </w:rPr>
        </w:sdtEndPr>
        <w:sdtContent>
          <w:bookmarkStart w:id="216" w:name="bkReivew3041830"/>
          <w:r>
            <w:rPr>
              <w:rFonts w:hint="default" w:ascii="Times New Roman" w:hAnsi="Times New Roman" w:eastAsia="仿宋" w:cs="Times New Roman"/>
              <w:color w:val="auto"/>
              <w:kern w:val="0"/>
              <w:sz w:val="28"/>
              <w:szCs w:val="28"/>
              <w:highlight w:val="none"/>
              <w:lang w:val="en-US" w:eastAsia="zh-CN" w:bidi="ar"/>
            </w:rPr>
            <w:t>通讯设备</w:t>
          </w:r>
          <w:bookmarkEnd w:id="216"/>
        </w:sdtContent>
      </w:sdt>
      <w:r>
        <w:rPr>
          <w:rFonts w:hint="default" w:ascii="Times New Roman" w:hAnsi="Times New Roman" w:eastAsia="仿宋" w:cs="Times New Roman"/>
          <w:color w:val="auto"/>
          <w:kern w:val="0"/>
          <w:sz w:val="28"/>
          <w:szCs w:val="28"/>
          <w:highlight w:val="none"/>
          <w:lang w:val="en-US" w:eastAsia="zh-CN" w:bidi="ar"/>
        </w:rPr>
        <w:t>和车辆等是否能够满足应急响应工作的需要，采取的防护措施和方法是否得当，防护装备是否满足要求等。并及时修订环境应急预案。</w:t>
      </w:r>
    </w:p>
    <w:p w14:paraId="7EFF60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（3）总指挥</w:t>
      </w:r>
      <w:r>
        <w:rPr>
          <w:rFonts w:hint="eastAsia" w:eastAsia="仿宋" w:cs="Times New Roman"/>
          <w:color w:val="auto"/>
          <w:kern w:val="0"/>
          <w:sz w:val="28"/>
          <w:szCs w:val="28"/>
          <w:highlight w:val="none"/>
          <w:lang w:val="en-US" w:eastAsia="zh-CN" w:bidi="ar"/>
        </w:rPr>
        <w:t>王守刚/潘士祥</w:t>
      </w:r>
      <w:r>
        <w:rPr>
          <w:rFonts w:hint="default" w:ascii="Times New Roman" w:hAnsi="Times New Roman" w:eastAsia="仿宋" w:cs="Times New Roman"/>
          <w:color w:val="auto"/>
          <w:kern w:val="0"/>
          <w:sz w:val="28"/>
          <w:szCs w:val="28"/>
          <w:highlight w:val="none"/>
          <w:lang w:val="en-US" w:eastAsia="zh-CN" w:bidi="ar"/>
        </w:rPr>
        <w:t xml:space="preserve">编制事件详细报告上报（10个工作日内），报告中要对环境污染事件的基本情况进行定性和定量描述（监测数据），特别是事件的起因、过程和结果，并明确责任人应承担的责任。 </w:t>
      </w:r>
    </w:p>
    <w:p w14:paraId="2AC31CF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kern w:val="0"/>
          <w:sz w:val="28"/>
          <w:szCs w:val="28"/>
          <w:highlight w:val="none"/>
          <w:lang w:val="en-US" w:eastAsia="zh-CN" w:bidi="ar"/>
        </w:rPr>
        <w:t>（4）副总指挥</w:t>
      </w:r>
      <w:r>
        <w:rPr>
          <w:rFonts w:hint="eastAsia" w:eastAsia="仿宋" w:cs="Times New Roman"/>
          <w:color w:val="auto"/>
          <w:kern w:val="0"/>
          <w:sz w:val="28"/>
          <w:szCs w:val="28"/>
          <w:highlight w:val="none"/>
          <w:lang w:val="en-US" w:eastAsia="zh-CN" w:bidi="ar"/>
        </w:rPr>
        <w:t>王波/杨桂林</w:t>
      </w:r>
      <w:r>
        <w:rPr>
          <w:rFonts w:hint="default" w:ascii="Times New Roman" w:hAnsi="Times New Roman" w:eastAsia="仿宋" w:cs="Times New Roman"/>
          <w:color w:val="auto"/>
          <w:kern w:val="0"/>
          <w:sz w:val="28"/>
          <w:szCs w:val="28"/>
          <w:highlight w:val="none"/>
          <w:lang w:val="en-US" w:eastAsia="zh-CN" w:bidi="ar"/>
        </w:rPr>
        <w:t>做好突发环境事件记录和突发环境事件后的交接工作。对相关资料进行整理和存档，包括决策记录、信息分析等。</w:t>
      </w:r>
    </w:p>
    <w:p w14:paraId="599701DF">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7" w:name="_Toc31893"/>
      <w:r>
        <w:rPr>
          <w:rFonts w:hint="eastAsia" w:ascii="Times New Roman" w:hAnsi="Times New Roman" w:eastAsia="仿宋" w:cs="Times New Roman"/>
          <w:b/>
          <w:bCs w:val="0"/>
          <w:color w:val="auto"/>
          <w:sz w:val="28"/>
          <w:szCs w:val="28"/>
          <w:highlight w:val="none"/>
          <w:lang w:val="en-US" w:eastAsia="zh-CN"/>
        </w:rPr>
        <w:t>8.1.</w:t>
      </w:r>
      <w:r>
        <w:rPr>
          <w:rFonts w:hint="default" w:ascii="Times New Roman" w:hAnsi="Times New Roman" w:eastAsia="仿宋" w:cs="Times New Roman"/>
          <w:b/>
          <w:bCs w:val="0"/>
          <w:color w:val="auto"/>
          <w:sz w:val="28"/>
          <w:szCs w:val="28"/>
          <w:highlight w:val="none"/>
          <w:lang w:val="en-US" w:eastAsia="zh-CN"/>
        </w:rPr>
        <w:t>6 应急救援总结报告</w:t>
      </w:r>
      <w:bookmarkEnd w:id="217"/>
    </w:p>
    <w:p w14:paraId="586DF0DA">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14:paraId="78064A65">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8" w:name="_Toc15065"/>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8"/>
    </w:p>
    <w:p w14:paraId="4FC7F763">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14:paraId="0A5C32B6">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14:paraId="641BE9C7">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14:paraId="7994FDDC">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9" w:name="_Toc25476"/>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9"/>
    </w:p>
    <w:p w14:paraId="68E9CC6C">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0" w:name="_Toc1998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20"/>
    </w:p>
    <w:p w14:paraId="2C49E6F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14:paraId="0ABBB435">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14:paraId="439E4C0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highlight w:val="none"/>
          </w:rPr>
          <w:alias w:val="标点符号检查"/>
          <w:id w:val="3101735"/>
        </w:sdtPr>
        <w:sdtEndPr>
          <w:rPr>
            <w:color w:val="auto"/>
            <w:highlight w:val="none"/>
          </w:rPr>
        </w:sdtEndPr>
        <w:sdtContent>
          <w:bookmarkStart w:id="221" w:name="bkReivew3101735"/>
          <w:r>
            <w:rPr>
              <w:rFonts w:hint="default" w:ascii="Times New Roman" w:hAnsi="Times New Roman" w:eastAsia="仿宋" w:cs="Times New Roman"/>
              <w:color w:val="auto"/>
              <w:kern w:val="0"/>
              <w:sz w:val="28"/>
              <w:szCs w:val="28"/>
              <w:highlight w:val="none"/>
            </w:rPr>
            <w:t>:</w:t>
          </w:r>
          <w:bookmarkEnd w:id="221"/>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14:paraId="5B56AAF8">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2" w:name="_Toc2969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2"/>
    </w:p>
    <w:p w14:paraId="79F4F919">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14:paraId="59CAFC4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14:paraId="1B496CC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14:paraId="25FAA2BF">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14:paraId="71C6763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14:paraId="39508215">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14:paraId="622C2B54">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14:paraId="34C60133">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14:paraId="135C271E">
      <w:pPr>
        <w:bidi w:val="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制度具体内容详见附件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14:paraId="30ED2F16">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3" w:name="_Toc2251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3"/>
    </w:p>
    <w:p w14:paraId="790A7D82">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59737BBB">
      <w:pPr>
        <w:widowControl/>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175"/>
        <w:tblW w:w="8186"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72"/>
        <w:gridCol w:w="1341"/>
        <w:gridCol w:w="1540"/>
        <w:gridCol w:w="1327"/>
        <w:gridCol w:w="1276"/>
      </w:tblGrid>
      <w:tr w14:paraId="17E0D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0" w:type="dxa"/>
            <w:tcBorders>
              <w:top w:val="single" w:color="000000" w:sz="10" w:space="0"/>
              <w:left w:val="nil"/>
            </w:tcBorders>
            <w:vAlign w:val="top"/>
          </w:tcPr>
          <w:p w14:paraId="578AA81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2"/>
                <w:sz w:val="24"/>
                <w:szCs w:val="24"/>
                <w:highlight w:val="none"/>
                <w:lang w:val="en-US" w:eastAsia="zh-CN" w:bidi="ar-SA"/>
              </w:rPr>
            </w:pPr>
            <w:r>
              <w:rPr>
                <w:rFonts w:hint="eastAsia" w:ascii="Times New Roman" w:hAnsi="Times New Roman" w:eastAsia="仿宋" w:cs="Times New Roman"/>
                <w:b/>
                <w:bCs/>
                <w:kern w:val="2"/>
                <w:sz w:val="24"/>
                <w:szCs w:val="24"/>
                <w:highlight w:val="none"/>
                <w:lang w:val="en-US" w:eastAsia="zh-CN" w:bidi="ar-SA"/>
              </w:rPr>
              <w:t>序号</w:t>
            </w:r>
          </w:p>
        </w:tc>
        <w:tc>
          <w:tcPr>
            <w:tcW w:w="1872" w:type="dxa"/>
            <w:tcBorders>
              <w:top w:val="single" w:color="000000" w:sz="10" w:space="0"/>
            </w:tcBorders>
            <w:vAlign w:val="top"/>
          </w:tcPr>
          <w:p w14:paraId="2E18993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2"/>
                <w:sz w:val="24"/>
                <w:szCs w:val="24"/>
                <w:highlight w:val="none"/>
                <w:lang w:val="en-US" w:eastAsia="zh-CN" w:bidi="ar-SA"/>
              </w:rPr>
            </w:pPr>
            <w:r>
              <w:rPr>
                <w:rFonts w:hint="eastAsia" w:ascii="Times New Roman" w:hAnsi="Times New Roman" w:eastAsia="仿宋" w:cs="Times New Roman"/>
                <w:b/>
                <w:bCs/>
                <w:kern w:val="2"/>
                <w:sz w:val="24"/>
                <w:szCs w:val="24"/>
                <w:highlight w:val="none"/>
                <w:lang w:val="en-US" w:eastAsia="zh-CN" w:bidi="ar-SA"/>
              </w:rPr>
              <w:t>主要功能</w:t>
            </w:r>
          </w:p>
        </w:tc>
        <w:tc>
          <w:tcPr>
            <w:tcW w:w="1341" w:type="dxa"/>
            <w:tcBorders>
              <w:top w:val="single" w:color="000000" w:sz="10" w:space="0"/>
            </w:tcBorders>
            <w:vAlign w:val="top"/>
          </w:tcPr>
          <w:p w14:paraId="7C1C744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2"/>
                <w:sz w:val="24"/>
                <w:szCs w:val="24"/>
                <w:highlight w:val="none"/>
                <w:lang w:val="en-US" w:eastAsia="zh-CN" w:bidi="ar-SA"/>
              </w:rPr>
            </w:pPr>
            <w:r>
              <w:rPr>
                <w:rFonts w:hint="eastAsia" w:ascii="Times New Roman" w:hAnsi="Times New Roman" w:eastAsia="仿宋" w:cs="Times New Roman"/>
                <w:b/>
                <w:bCs/>
                <w:kern w:val="2"/>
                <w:sz w:val="24"/>
                <w:szCs w:val="24"/>
                <w:highlight w:val="none"/>
                <w:lang w:val="en-US" w:eastAsia="zh-CN" w:bidi="ar-SA"/>
              </w:rPr>
              <w:t>名称</w:t>
            </w:r>
          </w:p>
        </w:tc>
        <w:tc>
          <w:tcPr>
            <w:tcW w:w="1540" w:type="dxa"/>
            <w:tcBorders>
              <w:top w:val="single" w:color="000000" w:sz="10" w:space="0"/>
            </w:tcBorders>
            <w:vAlign w:val="top"/>
          </w:tcPr>
          <w:p w14:paraId="4920438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2"/>
                <w:sz w:val="24"/>
                <w:szCs w:val="24"/>
                <w:highlight w:val="none"/>
                <w:lang w:val="en-US" w:eastAsia="zh-CN" w:bidi="ar-SA"/>
              </w:rPr>
            </w:pPr>
            <w:r>
              <w:rPr>
                <w:rFonts w:hint="eastAsia" w:ascii="Times New Roman" w:hAnsi="Times New Roman" w:eastAsia="仿宋" w:cs="Times New Roman"/>
                <w:b/>
                <w:bCs/>
                <w:kern w:val="2"/>
                <w:sz w:val="24"/>
                <w:szCs w:val="24"/>
                <w:highlight w:val="none"/>
                <w:lang w:val="en-US" w:eastAsia="zh-CN" w:bidi="ar-SA"/>
              </w:rPr>
              <w:t>储备量（个）</w:t>
            </w:r>
          </w:p>
        </w:tc>
        <w:tc>
          <w:tcPr>
            <w:tcW w:w="1327" w:type="dxa"/>
            <w:tcBorders>
              <w:top w:val="single" w:color="000000" w:sz="10" w:space="0"/>
            </w:tcBorders>
            <w:vAlign w:val="top"/>
          </w:tcPr>
          <w:p w14:paraId="7AE4E3B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2"/>
                <w:sz w:val="24"/>
                <w:szCs w:val="24"/>
                <w:highlight w:val="none"/>
                <w:lang w:val="en-US" w:eastAsia="zh-CN" w:bidi="ar-SA"/>
              </w:rPr>
            </w:pPr>
            <w:r>
              <w:rPr>
                <w:rFonts w:hint="eastAsia" w:ascii="Times New Roman" w:hAnsi="Times New Roman" w:eastAsia="仿宋" w:cs="Times New Roman"/>
                <w:b/>
                <w:bCs/>
                <w:kern w:val="2"/>
                <w:sz w:val="24"/>
                <w:szCs w:val="24"/>
                <w:highlight w:val="none"/>
                <w:lang w:val="en-US" w:eastAsia="zh-CN" w:bidi="ar-SA"/>
              </w:rPr>
              <w:t>设置场所</w:t>
            </w:r>
          </w:p>
        </w:tc>
        <w:tc>
          <w:tcPr>
            <w:tcW w:w="1276" w:type="dxa"/>
            <w:tcBorders>
              <w:top w:val="single" w:color="000000" w:sz="10" w:space="0"/>
              <w:right w:val="nil"/>
            </w:tcBorders>
            <w:vAlign w:val="top"/>
          </w:tcPr>
          <w:p w14:paraId="2E4EB35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kern w:val="2"/>
                <w:sz w:val="24"/>
                <w:szCs w:val="24"/>
                <w:highlight w:val="none"/>
                <w:lang w:val="en-US" w:eastAsia="zh-CN" w:bidi="ar-SA"/>
              </w:rPr>
            </w:pPr>
            <w:r>
              <w:rPr>
                <w:rFonts w:hint="eastAsia" w:ascii="Times New Roman" w:hAnsi="Times New Roman" w:eastAsia="仿宋" w:cs="Times New Roman"/>
                <w:b/>
                <w:bCs/>
                <w:kern w:val="2"/>
                <w:sz w:val="24"/>
                <w:szCs w:val="24"/>
                <w:highlight w:val="none"/>
                <w:lang w:val="en-US" w:eastAsia="zh-CN" w:bidi="ar-SA"/>
              </w:rPr>
              <w:t>备注</w:t>
            </w:r>
          </w:p>
        </w:tc>
      </w:tr>
      <w:tr w14:paraId="5F33C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70E2DA6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872" w:type="dxa"/>
            <w:vMerge w:val="restart"/>
            <w:vAlign w:val="top"/>
          </w:tcPr>
          <w:p w14:paraId="7849274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 、应急通信和指挥</w:t>
            </w:r>
          </w:p>
        </w:tc>
        <w:tc>
          <w:tcPr>
            <w:tcW w:w="1341" w:type="dxa"/>
            <w:vAlign w:val="top"/>
          </w:tcPr>
          <w:p w14:paraId="317FAF4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手机</w:t>
            </w:r>
          </w:p>
        </w:tc>
        <w:tc>
          <w:tcPr>
            <w:tcW w:w="1540" w:type="dxa"/>
            <w:vAlign w:val="top"/>
          </w:tcPr>
          <w:p w14:paraId="32A0B22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 人 1  台</w:t>
            </w:r>
          </w:p>
        </w:tc>
        <w:tc>
          <w:tcPr>
            <w:tcW w:w="1327" w:type="dxa"/>
            <w:vAlign w:val="top"/>
          </w:tcPr>
          <w:p w14:paraId="2B06450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34F7343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5816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3989CAA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872" w:type="dxa"/>
            <w:vMerge w:val="continue"/>
            <w:vAlign w:val="top"/>
          </w:tcPr>
          <w:p w14:paraId="6CE98DE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0B9428A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对讲机</w:t>
            </w:r>
          </w:p>
        </w:tc>
        <w:tc>
          <w:tcPr>
            <w:tcW w:w="1540" w:type="dxa"/>
            <w:vAlign w:val="top"/>
          </w:tcPr>
          <w:p w14:paraId="7CE64B3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1对</w:t>
            </w:r>
          </w:p>
        </w:tc>
        <w:tc>
          <w:tcPr>
            <w:tcW w:w="1327" w:type="dxa"/>
            <w:vAlign w:val="top"/>
          </w:tcPr>
          <w:p w14:paraId="08A9B33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7A58771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31B7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15B4EEF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3</w:t>
            </w:r>
          </w:p>
        </w:tc>
        <w:tc>
          <w:tcPr>
            <w:tcW w:w="1872" w:type="dxa"/>
            <w:vMerge w:val="restart"/>
            <w:vAlign w:val="top"/>
          </w:tcPr>
          <w:p w14:paraId="7667A9A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4D7F09D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0B4153A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4AD46FD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0A0CC28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087EBB5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 、安全防护</w:t>
            </w:r>
          </w:p>
        </w:tc>
        <w:tc>
          <w:tcPr>
            <w:tcW w:w="1341" w:type="dxa"/>
            <w:vAlign w:val="top"/>
          </w:tcPr>
          <w:p w14:paraId="22BE37D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安全帽</w:t>
            </w:r>
          </w:p>
        </w:tc>
        <w:tc>
          <w:tcPr>
            <w:tcW w:w="1540" w:type="dxa"/>
            <w:vAlign w:val="top"/>
          </w:tcPr>
          <w:p w14:paraId="6FC1D34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10</w:t>
            </w:r>
          </w:p>
        </w:tc>
        <w:tc>
          <w:tcPr>
            <w:tcW w:w="1327" w:type="dxa"/>
            <w:vAlign w:val="top"/>
          </w:tcPr>
          <w:p w14:paraId="7A5FCA4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123A99F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6FD7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453E673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4</w:t>
            </w:r>
          </w:p>
        </w:tc>
        <w:tc>
          <w:tcPr>
            <w:tcW w:w="1872" w:type="dxa"/>
            <w:vMerge w:val="continue"/>
            <w:vAlign w:val="top"/>
          </w:tcPr>
          <w:p w14:paraId="3D27B9A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37224A9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手套</w:t>
            </w:r>
          </w:p>
        </w:tc>
        <w:tc>
          <w:tcPr>
            <w:tcW w:w="1540" w:type="dxa"/>
            <w:vAlign w:val="top"/>
          </w:tcPr>
          <w:p w14:paraId="1BABCB7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100</w:t>
            </w:r>
          </w:p>
        </w:tc>
        <w:tc>
          <w:tcPr>
            <w:tcW w:w="1327" w:type="dxa"/>
            <w:vAlign w:val="top"/>
          </w:tcPr>
          <w:p w14:paraId="406A029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6634844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2CD99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45CBF10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5</w:t>
            </w:r>
          </w:p>
        </w:tc>
        <w:tc>
          <w:tcPr>
            <w:tcW w:w="1872" w:type="dxa"/>
            <w:vMerge w:val="continue"/>
            <w:vAlign w:val="top"/>
          </w:tcPr>
          <w:p w14:paraId="5CF83DA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1879B7C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工作服</w:t>
            </w:r>
          </w:p>
        </w:tc>
        <w:tc>
          <w:tcPr>
            <w:tcW w:w="1540" w:type="dxa"/>
            <w:vAlign w:val="top"/>
          </w:tcPr>
          <w:p w14:paraId="1686C86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100</w:t>
            </w:r>
          </w:p>
        </w:tc>
        <w:tc>
          <w:tcPr>
            <w:tcW w:w="1327" w:type="dxa"/>
            <w:vAlign w:val="top"/>
          </w:tcPr>
          <w:p w14:paraId="086ECEC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441F62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2E0F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595AD67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6</w:t>
            </w:r>
          </w:p>
        </w:tc>
        <w:tc>
          <w:tcPr>
            <w:tcW w:w="1872" w:type="dxa"/>
            <w:vMerge w:val="continue"/>
            <w:vAlign w:val="top"/>
          </w:tcPr>
          <w:p w14:paraId="5C792CE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3FC9D79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安全绳</w:t>
            </w:r>
          </w:p>
        </w:tc>
        <w:tc>
          <w:tcPr>
            <w:tcW w:w="1540" w:type="dxa"/>
            <w:vAlign w:val="top"/>
          </w:tcPr>
          <w:p w14:paraId="608C3EC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5</w:t>
            </w:r>
          </w:p>
        </w:tc>
        <w:tc>
          <w:tcPr>
            <w:tcW w:w="1327" w:type="dxa"/>
            <w:vAlign w:val="top"/>
          </w:tcPr>
          <w:p w14:paraId="6E9DB25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7803E28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1209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26A57D3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7</w:t>
            </w:r>
          </w:p>
        </w:tc>
        <w:tc>
          <w:tcPr>
            <w:tcW w:w="1872" w:type="dxa"/>
            <w:vMerge w:val="continue"/>
            <w:vAlign w:val="top"/>
          </w:tcPr>
          <w:p w14:paraId="3734213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4193FDF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安全鞋</w:t>
            </w:r>
          </w:p>
        </w:tc>
        <w:tc>
          <w:tcPr>
            <w:tcW w:w="1540" w:type="dxa"/>
            <w:vAlign w:val="top"/>
          </w:tcPr>
          <w:p w14:paraId="1507D72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5</w:t>
            </w:r>
          </w:p>
        </w:tc>
        <w:tc>
          <w:tcPr>
            <w:tcW w:w="1327" w:type="dxa"/>
            <w:vAlign w:val="top"/>
          </w:tcPr>
          <w:p w14:paraId="72B9625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5880AB2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3964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026664B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8</w:t>
            </w:r>
          </w:p>
        </w:tc>
        <w:tc>
          <w:tcPr>
            <w:tcW w:w="1872" w:type="dxa"/>
            <w:vMerge w:val="continue"/>
            <w:vAlign w:val="top"/>
          </w:tcPr>
          <w:p w14:paraId="7C0442C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087936A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防辐射服</w:t>
            </w:r>
          </w:p>
        </w:tc>
        <w:tc>
          <w:tcPr>
            <w:tcW w:w="1540" w:type="dxa"/>
            <w:vAlign w:val="top"/>
          </w:tcPr>
          <w:p w14:paraId="6012B88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27" w:type="dxa"/>
            <w:vAlign w:val="top"/>
          </w:tcPr>
          <w:p w14:paraId="3F1356B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7A1E0B2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7290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30" w:type="dxa"/>
            <w:tcBorders>
              <w:left w:val="nil"/>
            </w:tcBorders>
            <w:vAlign w:val="top"/>
          </w:tcPr>
          <w:p w14:paraId="4168710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9</w:t>
            </w:r>
          </w:p>
        </w:tc>
        <w:tc>
          <w:tcPr>
            <w:tcW w:w="1872" w:type="dxa"/>
            <w:vMerge w:val="continue"/>
            <w:vAlign w:val="top"/>
          </w:tcPr>
          <w:p w14:paraId="74CEA80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617B206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空气呼吸器</w:t>
            </w:r>
          </w:p>
        </w:tc>
        <w:tc>
          <w:tcPr>
            <w:tcW w:w="1540" w:type="dxa"/>
            <w:vAlign w:val="top"/>
          </w:tcPr>
          <w:p w14:paraId="2316C79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27" w:type="dxa"/>
            <w:vAlign w:val="top"/>
          </w:tcPr>
          <w:p w14:paraId="032F25C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26DA9EE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2444F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1000B34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10</w:t>
            </w:r>
          </w:p>
        </w:tc>
        <w:tc>
          <w:tcPr>
            <w:tcW w:w="1872" w:type="dxa"/>
            <w:vMerge w:val="continue"/>
            <w:vAlign w:val="top"/>
          </w:tcPr>
          <w:p w14:paraId="7332EAD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4F1D38A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呼吸面具</w:t>
            </w:r>
          </w:p>
        </w:tc>
        <w:tc>
          <w:tcPr>
            <w:tcW w:w="1540" w:type="dxa"/>
            <w:vAlign w:val="top"/>
          </w:tcPr>
          <w:p w14:paraId="1588BF3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27" w:type="dxa"/>
            <w:vAlign w:val="top"/>
          </w:tcPr>
          <w:p w14:paraId="6F56731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0B49A2A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51CA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6FA62C0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11</w:t>
            </w:r>
          </w:p>
        </w:tc>
        <w:tc>
          <w:tcPr>
            <w:tcW w:w="1872" w:type="dxa"/>
            <w:vMerge w:val="continue"/>
            <w:vAlign w:val="top"/>
          </w:tcPr>
          <w:p w14:paraId="1126A7C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7340F6A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防化护目镜</w:t>
            </w:r>
          </w:p>
        </w:tc>
        <w:tc>
          <w:tcPr>
            <w:tcW w:w="1540" w:type="dxa"/>
            <w:vAlign w:val="top"/>
          </w:tcPr>
          <w:p w14:paraId="3DD7590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27" w:type="dxa"/>
            <w:vAlign w:val="top"/>
          </w:tcPr>
          <w:p w14:paraId="1C7C1C5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6E09C7D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6392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6B87F05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12</w:t>
            </w:r>
          </w:p>
        </w:tc>
        <w:tc>
          <w:tcPr>
            <w:tcW w:w="1872" w:type="dxa"/>
            <w:vMerge w:val="continue"/>
            <w:vAlign w:val="top"/>
          </w:tcPr>
          <w:p w14:paraId="40C59F1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354583F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消防头盔</w:t>
            </w:r>
          </w:p>
        </w:tc>
        <w:tc>
          <w:tcPr>
            <w:tcW w:w="1540" w:type="dxa"/>
            <w:vAlign w:val="top"/>
          </w:tcPr>
          <w:p w14:paraId="66906F6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27" w:type="dxa"/>
            <w:vAlign w:val="top"/>
          </w:tcPr>
          <w:p w14:paraId="243ADBC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77DC73E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3D89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061F723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13</w:t>
            </w:r>
          </w:p>
        </w:tc>
        <w:tc>
          <w:tcPr>
            <w:tcW w:w="1872" w:type="dxa"/>
            <w:vMerge w:val="continue"/>
            <w:vAlign w:val="top"/>
          </w:tcPr>
          <w:p w14:paraId="1BF17EE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117EF03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防毒面具</w:t>
            </w:r>
          </w:p>
        </w:tc>
        <w:tc>
          <w:tcPr>
            <w:tcW w:w="1540" w:type="dxa"/>
            <w:vAlign w:val="top"/>
          </w:tcPr>
          <w:p w14:paraId="17E53D3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27" w:type="dxa"/>
            <w:vAlign w:val="top"/>
          </w:tcPr>
          <w:p w14:paraId="75FCC3D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5D41789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11CF0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742BDE9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14</w:t>
            </w:r>
          </w:p>
        </w:tc>
        <w:tc>
          <w:tcPr>
            <w:tcW w:w="1872" w:type="dxa"/>
            <w:vMerge w:val="continue"/>
            <w:vAlign w:val="top"/>
          </w:tcPr>
          <w:p w14:paraId="1D128DB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65105F4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消防服</w:t>
            </w:r>
          </w:p>
        </w:tc>
        <w:tc>
          <w:tcPr>
            <w:tcW w:w="1540" w:type="dxa"/>
            <w:vAlign w:val="top"/>
          </w:tcPr>
          <w:p w14:paraId="346E55C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27" w:type="dxa"/>
            <w:vAlign w:val="top"/>
          </w:tcPr>
          <w:p w14:paraId="46CE602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2C4FF3C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27131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2679E6A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15</w:t>
            </w:r>
          </w:p>
        </w:tc>
        <w:tc>
          <w:tcPr>
            <w:tcW w:w="1872" w:type="dxa"/>
            <w:vMerge w:val="continue"/>
            <w:vAlign w:val="top"/>
          </w:tcPr>
          <w:p w14:paraId="7105B33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228B612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手电筒</w:t>
            </w:r>
          </w:p>
        </w:tc>
        <w:tc>
          <w:tcPr>
            <w:tcW w:w="1540" w:type="dxa"/>
            <w:vAlign w:val="top"/>
          </w:tcPr>
          <w:p w14:paraId="5487857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27" w:type="dxa"/>
            <w:vAlign w:val="top"/>
          </w:tcPr>
          <w:p w14:paraId="74E3F47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0D41473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6602E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37F7DAC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16</w:t>
            </w:r>
          </w:p>
        </w:tc>
        <w:tc>
          <w:tcPr>
            <w:tcW w:w="1872" w:type="dxa"/>
            <w:vMerge w:val="restart"/>
            <w:tcBorders>
              <w:bottom w:val="nil"/>
            </w:tcBorders>
            <w:vAlign w:val="top"/>
          </w:tcPr>
          <w:p w14:paraId="0C65F56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65F8A6B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3 、污染物收集</w:t>
            </w:r>
          </w:p>
        </w:tc>
        <w:tc>
          <w:tcPr>
            <w:tcW w:w="1341" w:type="dxa"/>
            <w:vAlign w:val="top"/>
          </w:tcPr>
          <w:p w14:paraId="2BAA782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应急池</w:t>
            </w:r>
          </w:p>
        </w:tc>
        <w:tc>
          <w:tcPr>
            <w:tcW w:w="1540" w:type="dxa"/>
            <w:vAlign w:val="top"/>
          </w:tcPr>
          <w:p w14:paraId="69F38D4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27" w:type="dxa"/>
            <w:vAlign w:val="top"/>
          </w:tcPr>
          <w:p w14:paraId="2191461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厂区</w:t>
            </w:r>
          </w:p>
        </w:tc>
        <w:tc>
          <w:tcPr>
            <w:tcW w:w="1276" w:type="dxa"/>
            <w:tcBorders>
              <w:right w:val="nil"/>
            </w:tcBorders>
            <w:vAlign w:val="top"/>
          </w:tcPr>
          <w:p w14:paraId="7DEE3A4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200m3</w:t>
            </w:r>
          </w:p>
        </w:tc>
      </w:tr>
      <w:tr w14:paraId="4B214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29ECA7E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17</w:t>
            </w:r>
          </w:p>
        </w:tc>
        <w:tc>
          <w:tcPr>
            <w:tcW w:w="1872" w:type="dxa"/>
            <w:vMerge w:val="continue"/>
            <w:tcBorders>
              <w:top w:val="nil"/>
            </w:tcBorders>
            <w:vAlign w:val="top"/>
          </w:tcPr>
          <w:p w14:paraId="19DDA2D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381E2C3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应急池导入阀</w:t>
            </w:r>
          </w:p>
        </w:tc>
        <w:tc>
          <w:tcPr>
            <w:tcW w:w="1540" w:type="dxa"/>
            <w:vAlign w:val="top"/>
          </w:tcPr>
          <w:p w14:paraId="589F7C9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27" w:type="dxa"/>
            <w:vAlign w:val="top"/>
          </w:tcPr>
          <w:p w14:paraId="671AA2D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厂区</w:t>
            </w:r>
          </w:p>
        </w:tc>
        <w:tc>
          <w:tcPr>
            <w:tcW w:w="1276" w:type="dxa"/>
            <w:tcBorders>
              <w:right w:val="nil"/>
            </w:tcBorders>
            <w:vAlign w:val="top"/>
          </w:tcPr>
          <w:p w14:paraId="36AB3F5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0A278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DE121C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18</w:t>
            </w:r>
          </w:p>
        </w:tc>
        <w:tc>
          <w:tcPr>
            <w:tcW w:w="1872" w:type="dxa"/>
            <w:vMerge w:val="restart"/>
            <w:tcBorders>
              <w:bottom w:val="nil"/>
            </w:tcBorders>
            <w:vAlign w:val="top"/>
          </w:tcPr>
          <w:p w14:paraId="3641D40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057BCBC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02E5B94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p w14:paraId="3A86A25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4 、消防设施</w:t>
            </w:r>
          </w:p>
        </w:tc>
        <w:tc>
          <w:tcPr>
            <w:tcW w:w="1341" w:type="dxa"/>
            <w:vAlign w:val="top"/>
          </w:tcPr>
          <w:p w14:paraId="7CA15D8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灭火器</w:t>
            </w:r>
          </w:p>
        </w:tc>
        <w:tc>
          <w:tcPr>
            <w:tcW w:w="1540" w:type="dxa"/>
            <w:vAlign w:val="top"/>
          </w:tcPr>
          <w:p w14:paraId="3464CA7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52</w:t>
            </w:r>
          </w:p>
        </w:tc>
        <w:tc>
          <w:tcPr>
            <w:tcW w:w="1327" w:type="dxa"/>
            <w:vAlign w:val="top"/>
          </w:tcPr>
          <w:p w14:paraId="7D1EA11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厂区</w:t>
            </w:r>
          </w:p>
        </w:tc>
        <w:tc>
          <w:tcPr>
            <w:tcW w:w="1276" w:type="dxa"/>
            <w:tcBorders>
              <w:right w:val="nil"/>
            </w:tcBorders>
            <w:vAlign w:val="top"/>
          </w:tcPr>
          <w:p w14:paraId="1386261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62D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3711801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19</w:t>
            </w:r>
          </w:p>
        </w:tc>
        <w:tc>
          <w:tcPr>
            <w:tcW w:w="1872" w:type="dxa"/>
            <w:vMerge w:val="continue"/>
            <w:tcBorders>
              <w:top w:val="nil"/>
              <w:bottom w:val="nil"/>
            </w:tcBorders>
            <w:vAlign w:val="top"/>
          </w:tcPr>
          <w:p w14:paraId="32D8BB5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70BC086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消火栓</w:t>
            </w:r>
          </w:p>
        </w:tc>
        <w:tc>
          <w:tcPr>
            <w:tcW w:w="1540" w:type="dxa"/>
            <w:vAlign w:val="top"/>
          </w:tcPr>
          <w:p w14:paraId="797FED5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20</w:t>
            </w:r>
          </w:p>
        </w:tc>
        <w:tc>
          <w:tcPr>
            <w:tcW w:w="1327" w:type="dxa"/>
            <w:vAlign w:val="top"/>
          </w:tcPr>
          <w:p w14:paraId="4B9DFEB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厂区</w:t>
            </w:r>
          </w:p>
        </w:tc>
        <w:tc>
          <w:tcPr>
            <w:tcW w:w="1276" w:type="dxa"/>
            <w:tcBorders>
              <w:right w:val="nil"/>
            </w:tcBorders>
            <w:vAlign w:val="top"/>
          </w:tcPr>
          <w:p w14:paraId="39BFA98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0640D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4D0DEDA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20</w:t>
            </w:r>
          </w:p>
        </w:tc>
        <w:tc>
          <w:tcPr>
            <w:tcW w:w="1872" w:type="dxa"/>
            <w:vMerge w:val="continue"/>
            <w:tcBorders>
              <w:top w:val="nil"/>
              <w:bottom w:val="nil"/>
            </w:tcBorders>
            <w:vAlign w:val="top"/>
          </w:tcPr>
          <w:p w14:paraId="685C58E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56FEB0D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消防水带</w:t>
            </w:r>
          </w:p>
        </w:tc>
        <w:tc>
          <w:tcPr>
            <w:tcW w:w="1540" w:type="dxa"/>
            <w:vAlign w:val="top"/>
          </w:tcPr>
          <w:p w14:paraId="21ADEBC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20</w:t>
            </w:r>
          </w:p>
        </w:tc>
        <w:tc>
          <w:tcPr>
            <w:tcW w:w="1327" w:type="dxa"/>
            <w:vAlign w:val="top"/>
          </w:tcPr>
          <w:p w14:paraId="0B6A4FF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厂区</w:t>
            </w:r>
          </w:p>
        </w:tc>
        <w:tc>
          <w:tcPr>
            <w:tcW w:w="1276" w:type="dxa"/>
            <w:tcBorders>
              <w:right w:val="nil"/>
            </w:tcBorders>
            <w:vAlign w:val="top"/>
          </w:tcPr>
          <w:p w14:paraId="59426C2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1DEE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30342DD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21</w:t>
            </w:r>
          </w:p>
        </w:tc>
        <w:tc>
          <w:tcPr>
            <w:tcW w:w="1872" w:type="dxa"/>
            <w:vMerge w:val="continue"/>
            <w:tcBorders>
              <w:top w:val="nil"/>
              <w:bottom w:val="nil"/>
            </w:tcBorders>
            <w:vAlign w:val="top"/>
          </w:tcPr>
          <w:p w14:paraId="20DF9CD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4606ABF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消防泵</w:t>
            </w:r>
          </w:p>
        </w:tc>
        <w:tc>
          <w:tcPr>
            <w:tcW w:w="1540" w:type="dxa"/>
            <w:vAlign w:val="top"/>
          </w:tcPr>
          <w:p w14:paraId="1F6DF18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27" w:type="dxa"/>
            <w:vAlign w:val="top"/>
          </w:tcPr>
          <w:p w14:paraId="1577156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厂区</w:t>
            </w:r>
          </w:p>
        </w:tc>
        <w:tc>
          <w:tcPr>
            <w:tcW w:w="1276" w:type="dxa"/>
            <w:tcBorders>
              <w:right w:val="nil"/>
            </w:tcBorders>
            <w:vAlign w:val="top"/>
          </w:tcPr>
          <w:p w14:paraId="0A158A6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7744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0690AF8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22</w:t>
            </w:r>
          </w:p>
        </w:tc>
        <w:tc>
          <w:tcPr>
            <w:tcW w:w="1872" w:type="dxa"/>
            <w:vMerge w:val="continue"/>
            <w:tcBorders>
              <w:top w:val="nil"/>
            </w:tcBorders>
            <w:vAlign w:val="top"/>
          </w:tcPr>
          <w:p w14:paraId="34E7E1A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30908F3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沙袋</w:t>
            </w:r>
          </w:p>
        </w:tc>
        <w:tc>
          <w:tcPr>
            <w:tcW w:w="1540" w:type="dxa"/>
            <w:vAlign w:val="top"/>
          </w:tcPr>
          <w:p w14:paraId="2BDED50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5</w:t>
            </w:r>
          </w:p>
        </w:tc>
        <w:tc>
          <w:tcPr>
            <w:tcW w:w="1327" w:type="dxa"/>
            <w:vAlign w:val="top"/>
          </w:tcPr>
          <w:p w14:paraId="71772A1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厂区</w:t>
            </w:r>
          </w:p>
        </w:tc>
        <w:tc>
          <w:tcPr>
            <w:tcW w:w="1276" w:type="dxa"/>
            <w:tcBorders>
              <w:right w:val="nil"/>
            </w:tcBorders>
            <w:vAlign w:val="top"/>
          </w:tcPr>
          <w:p w14:paraId="55726DF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323D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30" w:type="dxa"/>
            <w:tcBorders>
              <w:left w:val="nil"/>
            </w:tcBorders>
            <w:shd w:val="clear" w:color="auto" w:fill="auto"/>
            <w:vAlign w:val="top"/>
          </w:tcPr>
          <w:p w14:paraId="2C9E22E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23</w:t>
            </w:r>
          </w:p>
        </w:tc>
        <w:tc>
          <w:tcPr>
            <w:tcW w:w="1872" w:type="dxa"/>
            <w:vMerge w:val="restart"/>
            <w:vAlign w:val="top"/>
          </w:tcPr>
          <w:p w14:paraId="447EC9B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5 、现场警戒</w:t>
            </w:r>
          </w:p>
        </w:tc>
        <w:tc>
          <w:tcPr>
            <w:tcW w:w="1341" w:type="dxa"/>
            <w:vAlign w:val="top"/>
          </w:tcPr>
          <w:p w14:paraId="052E21D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紧急疏散标志 灯</w:t>
            </w:r>
          </w:p>
        </w:tc>
        <w:tc>
          <w:tcPr>
            <w:tcW w:w="1540" w:type="dxa"/>
            <w:vAlign w:val="top"/>
          </w:tcPr>
          <w:p w14:paraId="68B4EED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10</w:t>
            </w:r>
          </w:p>
        </w:tc>
        <w:tc>
          <w:tcPr>
            <w:tcW w:w="1327" w:type="dxa"/>
            <w:vAlign w:val="top"/>
          </w:tcPr>
          <w:p w14:paraId="3C30350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0416624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113C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51835B5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24</w:t>
            </w:r>
          </w:p>
        </w:tc>
        <w:tc>
          <w:tcPr>
            <w:tcW w:w="1872" w:type="dxa"/>
            <w:vMerge w:val="continue"/>
            <w:vAlign w:val="top"/>
          </w:tcPr>
          <w:p w14:paraId="54A279E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72C0C10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安全警示背心</w:t>
            </w:r>
          </w:p>
        </w:tc>
        <w:tc>
          <w:tcPr>
            <w:tcW w:w="1540" w:type="dxa"/>
            <w:vAlign w:val="top"/>
          </w:tcPr>
          <w:p w14:paraId="456B13C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10</w:t>
            </w:r>
          </w:p>
        </w:tc>
        <w:tc>
          <w:tcPr>
            <w:tcW w:w="1327" w:type="dxa"/>
            <w:vAlign w:val="top"/>
          </w:tcPr>
          <w:p w14:paraId="24C59C4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20C8503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2BD1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7C72CB0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25</w:t>
            </w:r>
          </w:p>
        </w:tc>
        <w:tc>
          <w:tcPr>
            <w:tcW w:w="1872" w:type="dxa"/>
            <w:vMerge w:val="continue"/>
            <w:vAlign w:val="top"/>
          </w:tcPr>
          <w:p w14:paraId="7FDB732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609AEFA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警报器</w:t>
            </w:r>
          </w:p>
        </w:tc>
        <w:tc>
          <w:tcPr>
            <w:tcW w:w="1540" w:type="dxa"/>
            <w:vAlign w:val="top"/>
          </w:tcPr>
          <w:p w14:paraId="5B79FE6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27" w:type="dxa"/>
            <w:vAlign w:val="top"/>
          </w:tcPr>
          <w:p w14:paraId="4CCDCE6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193ADC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3D403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2BCC85D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26</w:t>
            </w:r>
          </w:p>
        </w:tc>
        <w:tc>
          <w:tcPr>
            <w:tcW w:w="1872" w:type="dxa"/>
            <w:vMerge w:val="restart"/>
            <w:vAlign w:val="top"/>
          </w:tcPr>
          <w:p w14:paraId="1204882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6 、紧急医疗救护</w:t>
            </w:r>
          </w:p>
        </w:tc>
        <w:tc>
          <w:tcPr>
            <w:tcW w:w="1341" w:type="dxa"/>
            <w:vAlign w:val="top"/>
          </w:tcPr>
          <w:p w14:paraId="080CA97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毛巾</w:t>
            </w:r>
          </w:p>
        </w:tc>
        <w:tc>
          <w:tcPr>
            <w:tcW w:w="1540" w:type="dxa"/>
            <w:vAlign w:val="top"/>
          </w:tcPr>
          <w:p w14:paraId="5E7642F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50</w:t>
            </w:r>
          </w:p>
        </w:tc>
        <w:tc>
          <w:tcPr>
            <w:tcW w:w="1327" w:type="dxa"/>
            <w:vAlign w:val="top"/>
          </w:tcPr>
          <w:p w14:paraId="0C59E31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27C420D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36475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319D59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27</w:t>
            </w:r>
          </w:p>
        </w:tc>
        <w:tc>
          <w:tcPr>
            <w:tcW w:w="1872" w:type="dxa"/>
            <w:vMerge w:val="continue"/>
            <w:vAlign w:val="top"/>
          </w:tcPr>
          <w:p w14:paraId="575758F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42FD8D8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应急救援箱</w:t>
            </w:r>
          </w:p>
        </w:tc>
        <w:tc>
          <w:tcPr>
            <w:tcW w:w="1540" w:type="dxa"/>
            <w:vAlign w:val="top"/>
          </w:tcPr>
          <w:p w14:paraId="2361BF6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1</w:t>
            </w:r>
          </w:p>
        </w:tc>
        <w:tc>
          <w:tcPr>
            <w:tcW w:w="1327" w:type="dxa"/>
            <w:vAlign w:val="top"/>
          </w:tcPr>
          <w:p w14:paraId="2D10002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5ABD77E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539DA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5091BBD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28</w:t>
            </w:r>
          </w:p>
        </w:tc>
        <w:tc>
          <w:tcPr>
            <w:tcW w:w="1872" w:type="dxa"/>
            <w:vMerge w:val="continue"/>
            <w:vAlign w:val="top"/>
          </w:tcPr>
          <w:p w14:paraId="3C3AAC8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7349F69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洗眼器</w:t>
            </w:r>
          </w:p>
        </w:tc>
        <w:tc>
          <w:tcPr>
            <w:tcW w:w="1540" w:type="dxa"/>
            <w:vAlign w:val="top"/>
          </w:tcPr>
          <w:p w14:paraId="68B4151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w:t>
            </w:r>
          </w:p>
        </w:tc>
        <w:tc>
          <w:tcPr>
            <w:tcW w:w="1327" w:type="dxa"/>
            <w:vAlign w:val="top"/>
          </w:tcPr>
          <w:p w14:paraId="6F02EE2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生产车间</w:t>
            </w:r>
          </w:p>
        </w:tc>
        <w:tc>
          <w:tcPr>
            <w:tcW w:w="1276" w:type="dxa"/>
            <w:tcBorders>
              <w:right w:val="nil"/>
            </w:tcBorders>
            <w:vAlign w:val="top"/>
          </w:tcPr>
          <w:p w14:paraId="1E6FD47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591B8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6C36163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29</w:t>
            </w:r>
          </w:p>
        </w:tc>
        <w:tc>
          <w:tcPr>
            <w:tcW w:w="1872" w:type="dxa"/>
            <w:vMerge w:val="continue"/>
            <w:vAlign w:val="top"/>
          </w:tcPr>
          <w:p w14:paraId="7BFB6EF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c>
          <w:tcPr>
            <w:tcW w:w="1341" w:type="dxa"/>
            <w:vAlign w:val="top"/>
          </w:tcPr>
          <w:p w14:paraId="274A426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应急救援药</w:t>
            </w:r>
          </w:p>
        </w:tc>
        <w:tc>
          <w:tcPr>
            <w:tcW w:w="1540" w:type="dxa"/>
            <w:vAlign w:val="top"/>
          </w:tcPr>
          <w:p w14:paraId="19DC4D5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5</w:t>
            </w:r>
          </w:p>
        </w:tc>
        <w:tc>
          <w:tcPr>
            <w:tcW w:w="1327" w:type="dxa"/>
            <w:vAlign w:val="top"/>
          </w:tcPr>
          <w:p w14:paraId="4F69ABC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应急物资柜</w:t>
            </w:r>
          </w:p>
        </w:tc>
        <w:tc>
          <w:tcPr>
            <w:tcW w:w="1276" w:type="dxa"/>
            <w:tcBorders>
              <w:right w:val="nil"/>
            </w:tcBorders>
            <w:vAlign w:val="top"/>
          </w:tcPr>
          <w:p w14:paraId="7DD8307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r w14:paraId="07AD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30" w:type="dxa"/>
            <w:tcBorders>
              <w:left w:val="nil"/>
              <w:bottom w:val="single" w:color="000000" w:sz="10" w:space="0"/>
            </w:tcBorders>
            <w:shd w:val="clear" w:color="auto" w:fill="auto"/>
            <w:vAlign w:val="top"/>
          </w:tcPr>
          <w:p w14:paraId="717AD31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30</w:t>
            </w:r>
          </w:p>
        </w:tc>
        <w:tc>
          <w:tcPr>
            <w:tcW w:w="1872" w:type="dxa"/>
            <w:tcBorders>
              <w:bottom w:val="single" w:color="000000" w:sz="10" w:space="0"/>
            </w:tcBorders>
            <w:vAlign w:val="top"/>
          </w:tcPr>
          <w:p w14:paraId="642D190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7 、应急救援车辆</w:t>
            </w:r>
          </w:p>
        </w:tc>
        <w:tc>
          <w:tcPr>
            <w:tcW w:w="1341" w:type="dxa"/>
            <w:tcBorders>
              <w:bottom w:val="single" w:color="000000" w:sz="10" w:space="0"/>
            </w:tcBorders>
            <w:vAlign w:val="top"/>
          </w:tcPr>
          <w:p w14:paraId="6C84D7B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小轿车</w:t>
            </w:r>
          </w:p>
        </w:tc>
        <w:tc>
          <w:tcPr>
            <w:tcW w:w="1540" w:type="dxa"/>
            <w:tcBorders>
              <w:bottom w:val="single" w:color="000000" w:sz="10" w:space="0"/>
            </w:tcBorders>
            <w:vAlign w:val="top"/>
          </w:tcPr>
          <w:p w14:paraId="470BC25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3</w:t>
            </w:r>
          </w:p>
        </w:tc>
        <w:tc>
          <w:tcPr>
            <w:tcW w:w="1327" w:type="dxa"/>
            <w:tcBorders>
              <w:bottom w:val="single" w:color="000000" w:sz="10" w:space="0"/>
            </w:tcBorders>
            <w:vAlign w:val="top"/>
          </w:tcPr>
          <w:p w14:paraId="6C00A1B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厂区</w:t>
            </w:r>
          </w:p>
        </w:tc>
        <w:tc>
          <w:tcPr>
            <w:tcW w:w="1276" w:type="dxa"/>
            <w:tcBorders>
              <w:bottom w:val="single" w:color="000000" w:sz="10" w:space="0"/>
              <w:right w:val="nil"/>
            </w:tcBorders>
            <w:vAlign w:val="top"/>
          </w:tcPr>
          <w:p w14:paraId="714FD6A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kern w:val="2"/>
                <w:sz w:val="24"/>
                <w:szCs w:val="24"/>
                <w:highlight w:val="none"/>
                <w:lang w:val="en-US" w:eastAsia="zh-CN" w:bidi="ar-SA"/>
              </w:rPr>
            </w:pPr>
          </w:p>
        </w:tc>
      </w:tr>
    </w:tbl>
    <w:p w14:paraId="13BC182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yellow"/>
          <w:lang w:eastAsia="zh-CN"/>
        </w:rPr>
      </w:pPr>
    </w:p>
    <w:p w14:paraId="3AF48349">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4" w:name="_Toc2238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4"/>
    </w:p>
    <w:p w14:paraId="3B621B11">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南通匠人新材料科技有限公司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highlight w:val="none"/>
        </w:rPr>
        <w:t>总指挥、</w:t>
      </w:r>
      <w:r>
        <w:rPr>
          <w:rFonts w:hint="eastAsia" w:ascii="Times New Roman" w:hAnsi="Times New Roman" w:eastAsia="仿宋" w:cs="Times New Roman"/>
          <w:color w:val="auto"/>
          <w:sz w:val="28"/>
          <w:szCs w:val="28"/>
          <w:highlight w:val="none"/>
          <w:lang w:val="en-US" w:eastAsia="zh-CN"/>
        </w:rPr>
        <w:t>副总指挥、</w:t>
      </w:r>
      <w:r>
        <w:rPr>
          <w:rFonts w:hint="default" w:ascii="Times New Roman" w:hAnsi="Times New Roman" w:eastAsia="仿宋" w:cs="Times New Roman"/>
          <w:color w:val="auto"/>
          <w:sz w:val="28"/>
          <w:szCs w:val="28"/>
          <w:highlight w:val="none"/>
        </w:rPr>
        <w:t>综合组、抢险组</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急救组、后勤组、监测组</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14:paraId="06D4CB71">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175"/>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7"/>
        <w:gridCol w:w="1513"/>
        <w:gridCol w:w="901"/>
        <w:gridCol w:w="1465"/>
        <w:gridCol w:w="1506"/>
        <w:gridCol w:w="954"/>
        <w:gridCol w:w="1539"/>
      </w:tblGrid>
      <w:tr w14:paraId="7BA3A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7" w:type="dxa"/>
            <w:vMerge w:val="restart"/>
            <w:tcBorders>
              <w:top w:val="single" w:color="000000" w:sz="10" w:space="0"/>
              <w:left w:val="nil"/>
              <w:bottom w:val="nil"/>
            </w:tcBorders>
            <w:vAlign w:val="top"/>
          </w:tcPr>
          <w:p w14:paraId="7717125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p w14:paraId="5D478D1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职务</w:t>
            </w:r>
          </w:p>
        </w:tc>
        <w:tc>
          <w:tcPr>
            <w:tcW w:w="3879" w:type="dxa"/>
            <w:gridSpan w:val="3"/>
            <w:tcBorders>
              <w:top w:val="single" w:color="000000" w:sz="10" w:space="0"/>
            </w:tcBorders>
            <w:vAlign w:val="top"/>
          </w:tcPr>
          <w:p w14:paraId="4C8A4E4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A 角</w:t>
            </w:r>
          </w:p>
        </w:tc>
        <w:tc>
          <w:tcPr>
            <w:tcW w:w="3999" w:type="dxa"/>
            <w:gridSpan w:val="3"/>
            <w:tcBorders>
              <w:top w:val="single" w:color="000000" w:sz="10" w:space="0"/>
              <w:right w:val="nil"/>
            </w:tcBorders>
            <w:vAlign w:val="top"/>
          </w:tcPr>
          <w:p w14:paraId="0B2820A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B 角</w:t>
            </w:r>
          </w:p>
        </w:tc>
      </w:tr>
      <w:tr w14:paraId="2FC7E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67" w:type="dxa"/>
            <w:vMerge w:val="continue"/>
            <w:tcBorders>
              <w:top w:val="nil"/>
              <w:left w:val="nil"/>
            </w:tcBorders>
            <w:vAlign w:val="top"/>
          </w:tcPr>
          <w:p w14:paraId="428AF63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13" w:type="dxa"/>
            <w:vAlign w:val="top"/>
          </w:tcPr>
          <w:p w14:paraId="59176EA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来自部门及职 位名称</w:t>
            </w:r>
          </w:p>
        </w:tc>
        <w:tc>
          <w:tcPr>
            <w:tcW w:w="901" w:type="dxa"/>
            <w:vAlign w:val="top"/>
          </w:tcPr>
          <w:p w14:paraId="1CEB6D9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姓名</w:t>
            </w:r>
          </w:p>
        </w:tc>
        <w:tc>
          <w:tcPr>
            <w:tcW w:w="1465" w:type="dxa"/>
            <w:vAlign w:val="top"/>
          </w:tcPr>
          <w:p w14:paraId="14A2B76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手机号码</w:t>
            </w:r>
          </w:p>
        </w:tc>
        <w:tc>
          <w:tcPr>
            <w:tcW w:w="1506" w:type="dxa"/>
            <w:vAlign w:val="top"/>
          </w:tcPr>
          <w:p w14:paraId="71F515D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来自部门及职 位名称</w:t>
            </w:r>
          </w:p>
        </w:tc>
        <w:tc>
          <w:tcPr>
            <w:tcW w:w="954" w:type="dxa"/>
            <w:vAlign w:val="top"/>
          </w:tcPr>
          <w:p w14:paraId="4A64A1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姓名</w:t>
            </w:r>
          </w:p>
        </w:tc>
        <w:tc>
          <w:tcPr>
            <w:tcW w:w="1539" w:type="dxa"/>
            <w:tcBorders>
              <w:right w:val="nil"/>
            </w:tcBorders>
            <w:vAlign w:val="top"/>
          </w:tcPr>
          <w:p w14:paraId="36FA69D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手机号码</w:t>
            </w:r>
          </w:p>
        </w:tc>
      </w:tr>
      <w:tr w14:paraId="66BD5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67916B5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总指挥</w:t>
            </w:r>
          </w:p>
        </w:tc>
        <w:tc>
          <w:tcPr>
            <w:tcW w:w="1513" w:type="dxa"/>
            <w:vAlign w:val="center"/>
          </w:tcPr>
          <w:p w14:paraId="12C6261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总经理</w:t>
            </w:r>
          </w:p>
        </w:tc>
        <w:tc>
          <w:tcPr>
            <w:tcW w:w="901" w:type="dxa"/>
            <w:vAlign w:val="center"/>
          </w:tcPr>
          <w:p w14:paraId="62BD0F1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潘士祥</w:t>
            </w:r>
          </w:p>
        </w:tc>
        <w:tc>
          <w:tcPr>
            <w:tcW w:w="1465" w:type="dxa"/>
            <w:vAlign w:val="center"/>
          </w:tcPr>
          <w:p w14:paraId="1A32900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13391084369</w:t>
            </w:r>
          </w:p>
        </w:tc>
        <w:tc>
          <w:tcPr>
            <w:tcW w:w="1506" w:type="dxa"/>
            <w:vAlign w:val="center"/>
          </w:tcPr>
          <w:p w14:paraId="19174C9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车间主任</w:t>
            </w:r>
          </w:p>
        </w:tc>
        <w:tc>
          <w:tcPr>
            <w:tcW w:w="954" w:type="dxa"/>
            <w:vAlign w:val="center"/>
          </w:tcPr>
          <w:p w14:paraId="3CC7A8D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王守刚</w:t>
            </w:r>
          </w:p>
        </w:tc>
        <w:tc>
          <w:tcPr>
            <w:tcW w:w="1539" w:type="dxa"/>
            <w:tcBorders>
              <w:right w:val="nil"/>
            </w:tcBorders>
            <w:vAlign w:val="center"/>
          </w:tcPr>
          <w:p w14:paraId="2B7A3BF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15216891663</w:t>
            </w:r>
          </w:p>
        </w:tc>
      </w:tr>
      <w:tr w14:paraId="4E9C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669445B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副总指挥</w:t>
            </w:r>
          </w:p>
        </w:tc>
        <w:tc>
          <w:tcPr>
            <w:tcW w:w="1513" w:type="dxa"/>
            <w:vAlign w:val="center"/>
          </w:tcPr>
          <w:p w14:paraId="28DC0E7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副总经理</w:t>
            </w:r>
          </w:p>
        </w:tc>
        <w:tc>
          <w:tcPr>
            <w:tcW w:w="901" w:type="dxa"/>
            <w:vAlign w:val="center"/>
          </w:tcPr>
          <w:p w14:paraId="0E194BF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王波</w:t>
            </w:r>
          </w:p>
        </w:tc>
        <w:tc>
          <w:tcPr>
            <w:tcW w:w="1465" w:type="dxa"/>
            <w:vAlign w:val="center"/>
          </w:tcPr>
          <w:p w14:paraId="349643E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13328091297</w:t>
            </w:r>
          </w:p>
        </w:tc>
        <w:tc>
          <w:tcPr>
            <w:tcW w:w="1506" w:type="dxa"/>
            <w:vAlign w:val="center"/>
          </w:tcPr>
          <w:p w14:paraId="042CBE4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领班</w:t>
            </w:r>
          </w:p>
        </w:tc>
        <w:tc>
          <w:tcPr>
            <w:tcW w:w="954" w:type="dxa"/>
            <w:vAlign w:val="center"/>
          </w:tcPr>
          <w:p w14:paraId="57DF433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杨桂林</w:t>
            </w:r>
          </w:p>
        </w:tc>
        <w:tc>
          <w:tcPr>
            <w:tcW w:w="1539" w:type="dxa"/>
            <w:tcBorders>
              <w:right w:val="nil"/>
            </w:tcBorders>
            <w:vAlign w:val="center"/>
          </w:tcPr>
          <w:p w14:paraId="6C8B038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15085885519</w:t>
            </w:r>
          </w:p>
        </w:tc>
      </w:tr>
      <w:tr w14:paraId="7647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398823B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综合组组长</w:t>
            </w:r>
          </w:p>
        </w:tc>
        <w:tc>
          <w:tcPr>
            <w:tcW w:w="1513" w:type="dxa"/>
            <w:vAlign w:val="center"/>
          </w:tcPr>
          <w:p w14:paraId="55FCE6E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安全员</w:t>
            </w:r>
          </w:p>
        </w:tc>
        <w:tc>
          <w:tcPr>
            <w:tcW w:w="901" w:type="dxa"/>
            <w:vAlign w:val="center"/>
          </w:tcPr>
          <w:p w14:paraId="3914843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周恒茂</w:t>
            </w:r>
          </w:p>
        </w:tc>
        <w:tc>
          <w:tcPr>
            <w:tcW w:w="1465" w:type="dxa"/>
            <w:vAlign w:val="center"/>
          </w:tcPr>
          <w:p w14:paraId="7E07BAF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15005257678</w:t>
            </w:r>
          </w:p>
        </w:tc>
        <w:tc>
          <w:tcPr>
            <w:tcW w:w="1506" w:type="dxa"/>
            <w:vAlign w:val="center"/>
          </w:tcPr>
          <w:p w14:paraId="133C8C3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领班</w:t>
            </w:r>
          </w:p>
        </w:tc>
        <w:tc>
          <w:tcPr>
            <w:tcW w:w="954" w:type="dxa"/>
            <w:vAlign w:val="center"/>
          </w:tcPr>
          <w:p w14:paraId="78DB145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王振</w:t>
            </w:r>
          </w:p>
        </w:tc>
        <w:tc>
          <w:tcPr>
            <w:tcW w:w="1539" w:type="dxa"/>
            <w:tcBorders>
              <w:right w:val="nil"/>
            </w:tcBorders>
            <w:vAlign w:val="center"/>
          </w:tcPr>
          <w:p w14:paraId="64D713A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15021246540</w:t>
            </w:r>
          </w:p>
        </w:tc>
      </w:tr>
      <w:tr w14:paraId="44A4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4BE14F0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p w14:paraId="2ED0931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综合组组员</w:t>
            </w:r>
          </w:p>
        </w:tc>
        <w:tc>
          <w:tcPr>
            <w:tcW w:w="1513" w:type="dxa"/>
            <w:vAlign w:val="center"/>
          </w:tcPr>
          <w:p w14:paraId="791C857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01" w:type="dxa"/>
            <w:vAlign w:val="center"/>
          </w:tcPr>
          <w:p w14:paraId="68C5EA5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朱鹤顺</w:t>
            </w:r>
          </w:p>
        </w:tc>
        <w:tc>
          <w:tcPr>
            <w:tcW w:w="1465" w:type="dxa"/>
            <w:vAlign w:val="center"/>
          </w:tcPr>
          <w:p w14:paraId="16D9A79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13661716149</w:t>
            </w:r>
          </w:p>
        </w:tc>
        <w:tc>
          <w:tcPr>
            <w:tcW w:w="1506" w:type="dxa"/>
            <w:vMerge w:val="restart"/>
            <w:vAlign w:val="center"/>
          </w:tcPr>
          <w:p w14:paraId="1816195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Merge w:val="restart"/>
            <w:vAlign w:val="center"/>
          </w:tcPr>
          <w:p w14:paraId="6E6BED9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陆海</w:t>
            </w:r>
          </w:p>
        </w:tc>
        <w:tc>
          <w:tcPr>
            <w:tcW w:w="1539" w:type="dxa"/>
            <w:vMerge w:val="restart"/>
            <w:tcBorders>
              <w:right w:val="nil"/>
            </w:tcBorders>
            <w:vAlign w:val="center"/>
          </w:tcPr>
          <w:p w14:paraId="265DFFC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13912400899</w:t>
            </w:r>
          </w:p>
        </w:tc>
      </w:tr>
      <w:tr w14:paraId="2BBE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2F8C081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13" w:type="dxa"/>
            <w:vAlign w:val="center"/>
          </w:tcPr>
          <w:p w14:paraId="5722142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01" w:type="dxa"/>
            <w:vAlign w:val="center"/>
          </w:tcPr>
          <w:p w14:paraId="5E0E83E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李启明</w:t>
            </w:r>
          </w:p>
        </w:tc>
        <w:tc>
          <w:tcPr>
            <w:tcW w:w="1465" w:type="dxa"/>
            <w:vAlign w:val="center"/>
          </w:tcPr>
          <w:p w14:paraId="7150C64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13817599712</w:t>
            </w:r>
          </w:p>
        </w:tc>
        <w:tc>
          <w:tcPr>
            <w:tcW w:w="1506" w:type="dxa"/>
            <w:vMerge w:val="continue"/>
            <w:vAlign w:val="center"/>
          </w:tcPr>
          <w:p w14:paraId="5741310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954" w:type="dxa"/>
            <w:vMerge w:val="continue"/>
            <w:vAlign w:val="center"/>
          </w:tcPr>
          <w:p w14:paraId="65B47F7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39" w:type="dxa"/>
            <w:vMerge w:val="continue"/>
            <w:tcBorders>
              <w:right w:val="nil"/>
            </w:tcBorders>
            <w:vAlign w:val="center"/>
          </w:tcPr>
          <w:p w14:paraId="0A2B2E9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r>
      <w:tr w14:paraId="7D491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0514898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抢险组组长</w:t>
            </w:r>
          </w:p>
        </w:tc>
        <w:tc>
          <w:tcPr>
            <w:tcW w:w="1513" w:type="dxa"/>
            <w:vAlign w:val="center"/>
          </w:tcPr>
          <w:p w14:paraId="6B74C99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车间主任</w:t>
            </w:r>
          </w:p>
        </w:tc>
        <w:tc>
          <w:tcPr>
            <w:tcW w:w="901" w:type="dxa"/>
            <w:vAlign w:val="center"/>
          </w:tcPr>
          <w:p w14:paraId="6342A65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华宏刚</w:t>
            </w:r>
          </w:p>
        </w:tc>
        <w:tc>
          <w:tcPr>
            <w:tcW w:w="1465" w:type="dxa"/>
            <w:vAlign w:val="center"/>
          </w:tcPr>
          <w:p w14:paraId="71C615F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15996612270</w:t>
            </w:r>
          </w:p>
        </w:tc>
        <w:tc>
          <w:tcPr>
            <w:tcW w:w="1506" w:type="dxa"/>
            <w:vAlign w:val="center"/>
          </w:tcPr>
          <w:p w14:paraId="17B5302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Align w:val="center"/>
          </w:tcPr>
          <w:p w14:paraId="6AD38EF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解永宏</w:t>
            </w:r>
          </w:p>
        </w:tc>
        <w:tc>
          <w:tcPr>
            <w:tcW w:w="1539" w:type="dxa"/>
            <w:tcBorders>
              <w:right w:val="nil"/>
            </w:tcBorders>
            <w:vAlign w:val="center"/>
          </w:tcPr>
          <w:p w14:paraId="1A89342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15312938966</w:t>
            </w:r>
          </w:p>
        </w:tc>
      </w:tr>
      <w:tr w14:paraId="256F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127CE31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p w14:paraId="15A02E0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抢险组组员</w:t>
            </w:r>
          </w:p>
        </w:tc>
        <w:tc>
          <w:tcPr>
            <w:tcW w:w="1513" w:type="dxa"/>
            <w:vAlign w:val="center"/>
          </w:tcPr>
          <w:p w14:paraId="464FC3B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领班</w:t>
            </w:r>
          </w:p>
        </w:tc>
        <w:tc>
          <w:tcPr>
            <w:tcW w:w="901" w:type="dxa"/>
            <w:vAlign w:val="center"/>
          </w:tcPr>
          <w:p w14:paraId="2D38EFB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杨桂林</w:t>
            </w:r>
          </w:p>
        </w:tc>
        <w:tc>
          <w:tcPr>
            <w:tcW w:w="1465" w:type="dxa"/>
            <w:vAlign w:val="center"/>
          </w:tcPr>
          <w:p w14:paraId="128675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15085885519</w:t>
            </w:r>
          </w:p>
        </w:tc>
        <w:tc>
          <w:tcPr>
            <w:tcW w:w="1506" w:type="dxa"/>
            <w:vMerge w:val="restart"/>
            <w:vAlign w:val="center"/>
          </w:tcPr>
          <w:p w14:paraId="18F369B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Merge w:val="restart"/>
            <w:vAlign w:val="center"/>
          </w:tcPr>
          <w:p w14:paraId="280BA7C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方九全</w:t>
            </w:r>
          </w:p>
        </w:tc>
        <w:tc>
          <w:tcPr>
            <w:tcW w:w="1539" w:type="dxa"/>
            <w:vMerge w:val="restart"/>
            <w:tcBorders>
              <w:right w:val="nil"/>
            </w:tcBorders>
            <w:vAlign w:val="center"/>
          </w:tcPr>
          <w:p w14:paraId="1746922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19552630816</w:t>
            </w:r>
          </w:p>
        </w:tc>
      </w:tr>
      <w:tr w14:paraId="79479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continue"/>
            <w:tcBorders>
              <w:top w:val="nil"/>
              <w:left w:val="nil"/>
            </w:tcBorders>
            <w:vAlign w:val="top"/>
          </w:tcPr>
          <w:p w14:paraId="1EB9349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13" w:type="dxa"/>
            <w:vAlign w:val="center"/>
          </w:tcPr>
          <w:p w14:paraId="3336C7C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01" w:type="dxa"/>
            <w:vAlign w:val="center"/>
          </w:tcPr>
          <w:p w14:paraId="64C4493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徐来平</w:t>
            </w:r>
          </w:p>
        </w:tc>
        <w:tc>
          <w:tcPr>
            <w:tcW w:w="1465" w:type="dxa"/>
            <w:vAlign w:val="center"/>
          </w:tcPr>
          <w:p w14:paraId="5F20006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13761430302</w:t>
            </w:r>
          </w:p>
        </w:tc>
        <w:tc>
          <w:tcPr>
            <w:tcW w:w="1506" w:type="dxa"/>
            <w:vMerge w:val="continue"/>
            <w:vAlign w:val="center"/>
          </w:tcPr>
          <w:p w14:paraId="76D2288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954" w:type="dxa"/>
            <w:vMerge w:val="continue"/>
            <w:vAlign w:val="center"/>
          </w:tcPr>
          <w:p w14:paraId="7953AF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39" w:type="dxa"/>
            <w:vMerge w:val="continue"/>
            <w:tcBorders>
              <w:right w:val="nil"/>
            </w:tcBorders>
            <w:vAlign w:val="center"/>
          </w:tcPr>
          <w:p w14:paraId="7750968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r>
      <w:tr w14:paraId="2098B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6FAC4A2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急救组组长</w:t>
            </w:r>
          </w:p>
        </w:tc>
        <w:tc>
          <w:tcPr>
            <w:tcW w:w="1513" w:type="dxa"/>
            <w:vAlign w:val="center"/>
          </w:tcPr>
          <w:p w14:paraId="4A18590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车间主任</w:t>
            </w:r>
          </w:p>
        </w:tc>
        <w:tc>
          <w:tcPr>
            <w:tcW w:w="901" w:type="dxa"/>
            <w:vAlign w:val="center"/>
          </w:tcPr>
          <w:p w14:paraId="516FA5A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王守刚</w:t>
            </w:r>
          </w:p>
        </w:tc>
        <w:tc>
          <w:tcPr>
            <w:tcW w:w="1465" w:type="dxa"/>
            <w:vAlign w:val="center"/>
          </w:tcPr>
          <w:p w14:paraId="235A7A5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15216891663</w:t>
            </w:r>
          </w:p>
        </w:tc>
        <w:tc>
          <w:tcPr>
            <w:tcW w:w="1506" w:type="dxa"/>
            <w:vAlign w:val="center"/>
          </w:tcPr>
          <w:p w14:paraId="4296239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Align w:val="center"/>
          </w:tcPr>
          <w:p w14:paraId="719B49F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李宣林</w:t>
            </w:r>
          </w:p>
        </w:tc>
        <w:tc>
          <w:tcPr>
            <w:tcW w:w="1539" w:type="dxa"/>
            <w:tcBorders>
              <w:right w:val="nil"/>
            </w:tcBorders>
            <w:vAlign w:val="center"/>
          </w:tcPr>
          <w:p w14:paraId="265B61E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19528176704</w:t>
            </w:r>
          </w:p>
        </w:tc>
      </w:tr>
      <w:tr w14:paraId="21ED3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2CFB8DD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p w14:paraId="371558D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急救组组员</w:t>
            </w:r>
          </w:p>
        </w:tc>
        <w:tc>
          <w:tcPr>
            <w:tcW w:w="1513" w:type="dxa"/>
            <w:vAlign w:val="center"/>
          </w:tcPr>
          <w:p w14:paraId="1D60F2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01" w:type="dxa"/>
            <w:vAlign w:val="center"/>
          </w:tcPr>
          <w:p w14:paraId="7EC93F6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陆海</w:t>
            </w:r>
          </w:p>
        </w:tc>
        <w:tc>
          <w:tcPr>
            <w:tcW w:w="1465" w:type="dxa"/>
            <w:vAlign w:val="center"/>
          </w:tcPr>
          <w:p w14:paraId="5ACEDEA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13912400899</w:t>
            </w:r>
          </w:p>
        </w:tc>
        <w:tc>
          <w:tcPr>
            <w:tcW w:w="1506" w:type="dxa"/>
            <w:vMerge w:val="restart"/>
            <w:vAlign w:val="center"/>
          </w:tcPr>
          <w:p w14:paraId="783614F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Merge w:val="restart"/>
            <w:vAlign w:val="center"/>
          </w:tcPr>
          <w:p w14:paraId="707C252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张小勇</w:t>
            </w:r>
          </w:p>
        </w:tc>
        <w:tc>
          <w:tcPr>
            <w:tcW w:w="1539" w:type="dxa"/>
            <w:vMerge w:val="restart"/>
            <w:tcBorders>
              <w:right w:val="nil"/>
            </w:tcBorders>
            <w:vAlign w:val="center"/>
          </w:tcPr>
          <w:p w14:paraId="3A23DCC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18939082665</w:t>
            </w:r>
          </w:p>
        </w:tc>
      </w:tr>
      <w:tr w14:paraId="532F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51B93B0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13" w:type="dxa"/>
            <w:vAlign w:val="center"/>
          </w:tcPr>
          <w:p w14:paraId="7AC5829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01" w:type="dxa"/>
            <w:vAlign w:val="center"/>
          </w:tcPr>
          <w:p w14:paraId="4D8E7AB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周祝贵</w:t>
            </w:r>
          </w:p>
        </w:tc>
        <w:tc>
          <w:tcPr>
            <w:tcW w:w="1465" w:type="dxa"/>
            <w:vAlign w:val="center"/>
          </w:tcPr>
          <w:p w14:paraId="268B44D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15301476629</w:t>
            </w:r>
          </w:p>
        </w:tc>
        <w:tc>
          <w:tcPr>
            <w:tcW w:w="1506" w:type="dxa"/>
            <w:vMerge w:val="continue"/>
            <w:vAlign w:val="center"/>
          </w:tcPr>
          <w:p w14:paraId="2E20158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954" w:type="dxa"/>
            <w:vMerge w:val="continue"/>
            <w:vAlign w:val="center"/>
          </w:tcPr>
          <w:p w14:paraId="071F5F1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39" w:type="dxa"/>
            <w:vMerge w:val="continue"/>
            <w:tcBorders>
              <w:right w:val="nil"/>
            </w:tcBorders>
            <w:vAlign w:val="center"/>
          </w:tcPr>
          <w:p w14:paraId="279C9AB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r>
      <w:tr w14:paraId="7B2D5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7EEE2EF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后勤组组长</w:t>
            </w:r>
          </w:p>
        </w:tc>
        <w:tc>
          <w:tcPr>
            <w:tcW w:w="1513" w:type="dxa"/>
            <w:vAlign w:val="center"/>
          </w:tcPr>
          <w:p w14:paraId="454CA18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车间主任</w:t>
            </w:r>
          </w:p>
        </w:tc>
        <w:tc>
          <w:tcPr>
            <w:tcW w:w="901" w:type="dxa"/>
            <w:vAlign w:val="center"/>
          </w:tcPr>
          <w:p w14:paraId="76D52E0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王尚尚</w:t>
            </w:r>
          </w:p>
        </w:tc>
        <w:tc>
          <w:tcPr>
            <w:tcW w:w="1465" w:type="dxa"/>
            <w:vAlign w:val="center"/>
          </w:tcPr>
          <w:p w14:paraId="6F9D3AB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18603948791</w:t>
            </w:r>
          </w:p>
        </w:tc>
        <w:tc>
          <w:tcPr>
            <w:tcW w:w="1506" w:type="dxa"/>
            <w:vAlign w:val="center"/>
          </w:tcPr>
          <w:p w14:paraId="4833B27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Align w:val="center"/>
          </w:tcPr>
          <w:p w14:paraId="6B0BBB0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钱能</w:t>
            </w:r>
          </w:p>
        </w:tc>
        <w:tc>
          <w:tcPr>
            <w:tcW w:w="1539" w:type="dxa"/>
            <w:tcBorders>
              <w:right w:val="nil"/>
            </w:tcBorders>
            <w:vAlign w:val="center"/>
          </w:tcPr>
          <w:p w14:paraId="7069F95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18051644416</w:t>
            </w:r>
          </w:p>
        </w:tc>
      </w:tr>
      <w:tr w14:paraId="5667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5D84B67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p w14:paraId="1FF4D01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后勤组组员</w:t>
            </w:r>
          </w:p>
        </w:tc>
        <w:tc>
          <w:tcPr>
            <w:tcW w:w="1513" w:type="dxa"/>
            <w:vAlign w:val="center"/>
          </w:tcPr>
          <w:p w14:paraId="67774B8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01" w:type="dxa"/>
            <w:vAlign w:val="center"/>
          </w:tcPr>
          <w:p w14:paraId="396BA17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王加美</w:t>
            </w:r>
          </w:p>
        </w:tc>
        <w:tc>
          <w:tcPr>
            <w:tcW w:w="1465" w:type="dxa"/>
            <w:vAlign w:val="center"/>
          </w:tcPr>
          <w:p w14:paraId="6DAB658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15952523552</w:t>
            </w:r>
          </w:p>
        </w:tc>
        <w:tc>
          <w:tcPr>
            <w:tcW w:w="1506" w:type="dxa"/>
            <w:vMerge w:val="restart"/>
            <w:vAlign w:val="center"/>
          </w:tcPr>
          <w:p w14:paraId="2CDEF31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Merge w:val="restart"/>
            <w:vAlign w:val="center"/>
          </w:tcPr>
          <w:p w14:paraId="1C7ACB8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代兴光</w:t>
            </w:r>
          </w:p>
        </w:tc>
        <w:tc>
          <w:tcPr>
            <w:tcW w:w="1539" w:type="dxa"/>
            <w:vMerge w:val="restart"/>
            <w:tcBorders>
              <w:right w:val="nil"/>
            </w:tcBorders>
            <w:vAlign w:val="center"/>
          </w:tcPr>
          <w:p w14:paraId="5EABD20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15055619639</w:t>
            </w:r>
          </w:p>
        </w:tc>
      </w:tr>
      <w:tr w14:paraId="4EACE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0B0C861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13" w:type="dxa"/>
            <w:vAlign w:val="center"/>
          </w:tcPr>
          <w:p w14:paraId="63A9585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领班</w:t>
            </w:r>
          </w:p>
        </w:tc>
        <w:tc>
          <w:tcPr>
            <w:tcW w:w="901" w:type="dxa"/>
            <w:vAlign w:val="center"/>
          </w:tcPr>
          <w:p w14:paraId="29DA626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王振</w:t>
            </w:r>
          </w:p>
        </w:tc>
        <w:tc>
          <w:tcPr>
            <w:tcW w:w="1465" w:type="dxa"/>
            <w:vAlign w:val="center"/>
          </w:tcPr>
          <w:p w14:paraId="41F65EF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15021246540</w:t>
            </w:r>
          </w:p>
        </w:tc>
        <w:tc>
          <w:tcPr>
            <w:tcW w:w="1506" w:type="dxa"/>
            <w:vMerge w:val="continue"/>
            <w:vAlign w:val="center"/>
          </w:tcPr>
          <w:p w14:paraId="01277E3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954" w:type="dxa"/>
            <w:vMerge w:val="continue"/>
            <w:vAlign w:val="center"/>
          </w:tcPr>
          <w:p w14:paraId="5EA0002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c>
          <w:tcPr>
            <w:tcW w:w="1539" w:type="dxa"/>
            <w:vMerge w:val="continue"/>
            <w:tcBorders>
              <w:right w:val="nil"/>
            </w:tcBorders>
            <w:vAlign w:val="center"/>
          </w:tcPr>
          <w:p w14:paraId="4EC81FA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tc>
      </w:tr>
      <w:tr w14:paraId="0342A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415FF1D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监测组组长</w:t>
            </w:r>
          </w:p>
        </w:tc>
        <w:tc>
          <w:tcPr>
            <w:tcW w:w="1513" w:type="dxa"/>
            <w:vAlign w:val="center"/>
          </w:tcPr>
          <w:p w14:paraId="2FDD887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厂长</w:t>
            </w:r>
          </w:p>
        </w:tc>
        <w:tc>
          <w:tcPr>
            <w:tcW w:w="901" w:type="dxa"/>
            <w:vAlign w:val="center"/>
          </w:tcPr>
          <w:p w14:paraId="7575DEE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张正好</w:t>
            </w:r>
          </w:p>
        </w:tc>
        <w:tc>
          <w:tcPr>
            <w:tcW w:w="1465" w:type="dxa"/>
            <w:vAlign w:val="center"/>
          </w:tcPr>
          <w:p w14:paraId="1EB02B9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13382350499</w:t>
            </w:r>
          </w:p>
        </w:tc>
        <w:tc>
          <w:tcPr>
            <w:tcW w:w="1506" w:type="dxa"/>
            <w:vAlign w:val="center"/>
          </w:tcPr>
          <w:p w14:paraId="0DFB4D1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Align w:val="center"/>
          </w:tcPr>
          <w:p w14:paraId="0A7DB1B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李宣宣</w:t>
            </w:r>
          </w:p>
        </w:tc>
        <w:tc>
          <w:tcPr>
            <w:tcW w:w="1539" w:type="dxa"/>
            <w:tcBorders>
              <w:right w:val="nil"/>
            </w:tcBorders>
            <w:vAlign w:val="center"/>
          </w:tcPr>
          <w:p w14:paraId="43F30B4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13781547574</w:t>
            </w:r>
          </w:p>
        </w:tc>
      </w:tr>
      <w:tr w14:paraId="410A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restart"/>
            <w:tcBorders>
              <w:left w:val="nil"/>
              <w:bottom w:val="nil"/>
            </w:tcBorders>
            <w:vAlign w:val="top"/>
          </w:tcPr>
          <w:p w14:paraId="187001B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p>
          <w:p w14:paraId="6D2BA03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监测组组员</w:t>
            </w:r>
          </w:p>
        </w:tc>
        <w:tc>
          <w:tcPr>
            <w:tcW w:w="1513" w:type="dxa"/>
            <w:vAlign w:val="center"/>
          </w:tcPr>
          <w:p w14:paraId="24038F5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01" w:type="dxa"/>
            <w:vAlign w:val="center"/>
          </w:tcPr>
          <w:p w14:paraId="79B55F6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李宣宣</w:t>
            </w:r>
          </w:p>
        </w:tc>
        <w:tc>
          <w:tcPr>
            <w:tcW w:w="1465" w:type="dxa"/>
            <w:vAlign w:val="center"/>
          </w:tcPr>
          <w:p w14:paraId="0A3CDCE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13781547574</w:t>
            </w:r>
          </w:p>
        </w:tc>
        <w:tc>
          <w:tcPr>
            <w:tcW w:w="1506" w:type="dxa"/>
            <w:vMerge w:val="restart"/>
            <w:vAlign w:val="center"/>
          </w:tcPr>
          <w:p w14:paraId="3D77BB8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54" w:type="dxa"/>
            <w:vMerge w:val="restart"/>
            <w:vAlign w:val="center"/>
          </w:tcPr>
          <w:p w14:paraId="3D5A7CA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周祝贵</w:t>
            </w:r>
          </w:p>
        </w:tc>
        <w:tc>
          <w:tcPr>
            <w:tcW w:w="1539" w:type="dxa"/>
            <w:vMerge w:val="restart"/>
            <w:tcBorders>
              <w:right w:val="nil"/>
            </w:tcBorders>
            <w:vAlign w:val="center"/>
          </w:tcPr>
          <w:p w14:paraId="1694BDB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15301476629</w:t>
            </w:r>
          </w:p>
        </w:tc>
      </w:tr>
      <w:tr w14:paraId="6983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67" w:type="dxa"/>
            <w:vMerge w:val="continue"/>
            <w:tcBorders>
              <w:top w:val="nil"/>
              <w:left w:val="nil"/>
              <w:bottom w:val="single" w:color="000000" w:sz="10" w:space="0"/>
            </w:tcBorders>
            <w:vAlign w:val="top"/>
          </w:tcPr>
          <w:p w14:paraId="3976716E">
            <w:pPr>
              <w:widowControl w:val="0"/>
              <w:autoSpaceDE w:val="0"/>
              <w:autoSpaceDN w:val="0"/>
              <w:adjustRightInd/>
              <w:snapToGrid/>
              <w:spacing w:after="0"/>
              <w:jc w:val="center"/>
              <w:rPr>
                <w:rFonts w:ascii="Times New Roman" w:hAnsi="仿宋" w:eastAsia="仿宋" w:cs="Times New Roman"/>
                <w:snapToGrid w:val="0"/>
                <w:color w:val="auto"/>
                <w:sz w:val="21"/>
                <w:szCs w:val="21"/>
                <w:highlight w:val="none"/>
              </w:rPr>
            </w:pPr>
          </w:p>
        </w:tc>
        <w:tc>
          <w:tcPr>
            <w:tcW w:w="1513" w:type="dxa"/>
            <w:tcBorders>
              <w:bottom w:val="single" w:color="000000" w:sz="10" w:space="0"/>
            </w:tcBorders>
            <w:vAlign w:val="center"/>
          </w:tcPr>
          <w:p w14:paraId="37C1CCD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员工</w:t>
            </w:r>
          </w:p>
        </w:tc>
        <w:tc>
          <w:tcPr>
            <w:tcW w:w="901" w:type="dxa"/>
            <w:tcBorders>
              <w:bottom w:val="single" w:color="000000" w:sz="10" w:space="0"/>
            </w:tcBorders>
            <w:vAlign w:val="center"/>
          </w:tcPr>
          <w:p w14:paraId="39F02E5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张小勇</w:t>
            </w:r>
          </w:p>
        </w:tc>
        <w:tc>
          <w:tcPr>
            <w:tcW w:w="1465" w:type="dxa"/>
            <w:tcBorders>
              <w:bottom w:val="single" w:color="000000" w:sz="10" w:space="0"/>
            </w:tcBorders>
            <w:vAlign w:val="center"/>
          </w:tcPr>
          <w:p w14:paraId="6533401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18939082665</w:t>
            </w:r>
          </w:p>
        </w:tc>
        <w:tc>
          <w:tcPr>
            <w:tcW w:w="1506" w:type="dxa"/>
            <w:vMerge w:val="continue"/>
            <w:tcBorders>
              <w:bottom w:val="single" w:color="000000" w:sz="10" w:space="0"/>
            </w:tcBorders>
            <w:vAlign w:val="center"/>
          </w:tcPr>
          <w:p w14:paraId="4012EDF9">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p>
        </w:tc>
        <w:tc>
          <w:tcPr>
            <w:tcW w:w="954" w:type="dxa"/>
            <w:vMerge w:val="continue"/>
            <w:tcBorders>
              <w:bottom w:val="single" w:color="000000" w:sz="10" w:space="0"/>
            </w:tcBorders>
            <w:vAlign w:val="center"/>
          </w:tcPr>
          <w:p w14:paraId="4C7BD2DB">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p>
        </w:tc>
        <w:tc>
          <w:tcPr>
            <w:tcW w:w="1539" w:type="dxa"/>
            <w:vMerge w:val="continue"/>
            <w:tcBorders>
              <w:bottom w:val="single" w:color="000000" w:sz="10" w:space="0"/>
              <w:right w:val="nil"/>
            </w:tcBorders>
            <w:vAlign w:val="center"/>
          </w:tcPr>
          <w:p w14:paraId="44EAA4BB">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p>
        </w:tc>
      </w:tr>
    </w:tbl>
    <w:p w14:paraId="7705A76C">
      <w:pPr>
        <w:widowControl/>
        <w:adjustRightInd w:val="0"/>
        <w:snapToGrid w:val="0"/>
        <w:ind w:left="0" w:leftChars="0" w:firstLine="0" w:firstLineChars="0"/>
        <w:rPr>
          <w:rFonts w:hint="default" w:ascii="Times New Roman" w:hAnsi="Times New Roman" w:eastAsia="仿宋" w:cs="Times New Roman"/>
          <w:color w:val="auto"/>
          <w:kern w:val="0"/>
          <w:sz w:val="28"/>
          <w:szCs w:val="28"/>
          <w:highlight w:val="yellow"/>
        </w:rPr>
      </w:pPr>
    </w:p>
    <w:p w14:paraId="5216F6FD">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5" w:name="_Toc429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5"/>
    </w:p>
    <w:p w14:paraId="3F7C044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14:paraId="3AE03C0E">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14:paraId="329C025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14:paraId="38097CB8">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highlight w:val="none"/>
          </w:rPr>
          <w:alias w:val="易错词检查"/>
          <w:id w:val="1153110"/>
        </w:sdtPr>
        <w:sdtEndPr>
          <w:rPr>
            <w:color w:val="auto"/>
            <w:highlight w:val="none"/>
          </w:rPr>
        </w:sdtEndPr>
        <w:sdtContent>
          <w:bookmarkStart w:id="226" w:name="bkReivew1153110"/>
          <w:r>
            <w:rPr>
              <w:rFonts w:hint="default" w:ascii="Times New Roman" w:hAnsi="Times New Roman" w:eastAsia="仿宋" w:cs="Times New Roman"/>
              <w:color w:val="auto"/>
              <w:sz w:val="28"/>
              <w:szCs w:val="28"/>
              <w:highlight w:val="none"/>
            </w:rPr>
            <w:t>讯</w:t>
          </w:r>
          <w:bookmarkEnd w:id="226"/>
        </w:sdtContent>
      </w:sdt>
      <w:r>
        <w:rPr>
          <w:rFonts w:hint="default" w:ascii="Times New Roman" w:hAnsi="Times New Roman" w:eastAsia="仿宋" w:cs="Times New Roman"/>
          <w:color w:val="auto"/>
          <w:sz w:val="28"/>
          <w:szCs w:val="28"/>
          <w:highlight w:val="none"/>
        </w:rPr>
        <w:t>录。</w:t>
      </w:r>
    </w:p>
    <w:p w14:paraId="60967507">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14:paraId="59F7E704">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14:paraId="66F57591">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14:paraId="24C96A2F">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14:paraId="00CC5F48">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highlight w:val="none"/>
          </w:rPr>
          <w:alias w:val="易错词检查"/>
          <w:id w:val="1002054"/>
        </w:sdtPr>
        <w:sdtEndPr>
          <w:rPr>
            <w:color w:val="auto"/>
            <w:highlight w:val="none"/>
          </w:rPr>
        </w:sdtEndPr>
        <w:sdtContent>
          <w:bookmarkStart w:id="227" w:name="bkReivew1002054"/>
          <w:r>
            <w:rPr>
              <w:rFonts w:hint="default" w:ascii="Times New Roman" w:hAnsi="Times New Roman" w:eastAsia="仿宋" w:cs="Times New Roman"/>
              <w:color w:val="auto"/>
              <w:sz w:val="28"/>
              <w:szCs w:val="28"/>
              <w:highlight w:val="none"/>
            </w:rPr>
            <w:t>工</w:t>
          </w:r>
          <w:bookmarkEnd w:id="227"/>
        </w:sdtContent>
      </w:sdt>
      <w:r>
        <w:rPr>
          <w:rFonts w:hint="default" w:ascii="Times New Roman" w:hAnsi="Times New Roman" w:eastAsia="仿宋" w:cs="Times New Roman"/>
          <w:color w:val="auto"/>
          <w:sz w:val="28"/>
          <w:szCs w:val="28"/>
          <w:highlight w:val="none"/>
        </w:rPr>
        <w:t xml:space="preserve">艺文件  </w:t>
      </w:r>
    </w:p>
    <w:p w14:paraId="47A6869E">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14:paraId="3E8708C2">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办公室文件柜。</w:t>
      </w:r>
    </w:p>
    <w:p w14:paraId="1F60EC19">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8" w:name="_Toc2040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8"/>
    </w:p>
    <w:p w14:paraId="5CDA22A9">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5BC5A62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14:paraId="054A9955">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9" w:name="_Toc55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其他支撑</w:t>
      </w:r>
      <w:bookmarkEnd w:id="229"/>
    </w:p>
    <w:p w14:paraId="1F6DD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14:paraId="2D119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14:paraId="02D6DD62">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14:paraId="3BBE4938">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30" w:name="_Toc130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应急救援保障衔接</w:t>
      </w:r>
      <w:bookmarkEnd w:id="230"/>
    </w:p>
    <w:p w14:paraId="7B38B5AB">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南通祥昀机械有限公司</w:t>
      </w:r>
      <w:r>
        <w:rPr>
          <w:rFonts w:hint="eastAsia" w:ascii="Times New Roman" w:hAnsi="Times New Roman" w:eastAsia="仿宋" w:cs="Times New Roman"/>
          <w:color w:val="auto"/>
          <w:kern w:val="2"/>
          <w:sz w:val="28"/>
          <w:szCs w:val="28"/>
          <w:highlight w:val="none"/>
          <w:lang w:val="en-US" w:eastAsia="zh-CN" w:bidi="ar-SA"/>
        </w:rPr>
        <w:t>、</w:t>
      </w:r>
      <w:r>
        <w:rPr>
          <w:rFonts w:hint="eastAsia" w:eastAsia="仿宋" w:cs="Times New Roman"/>
          <w:color w:val="auto"/>
          <w:kern w:val="2"/>
          <w:sz w:val="28"/>
          <w:szCs w:val="28"/>
          <w:highlight w:val="none"/>
          <w:lang w:val="en-US" w:eastAsia="zh-CN" w:bidi="ar-SA"/>
        </w:rPr>
        <w:t>南通宝格新材料有限公司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14:paraId="14AA9330">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14:paraId="51B3DD2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2"/>
    <w:bookmarkEnd w:id="203"/>
    <w:p w14:paraId="5C7061E9">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31" w:name="_Toc22570"/>
      <w:r>
        <w:rPr>
          <w:rFonts w:hint="eastAsia" w:ascii="Times New Roman" w:hAnsi="Times New Roman" w:eastAsia="仿宋" w:cs="Times New Roman"/>
          <w:color w:val="auto"/>
          <w:sz w:val="28"/>
          <w:szCs w:val="28"/>
          <w:highlight w:val="none"/>
          <w:lang w:val="en-US" w:eastAsia="zh-CN"/>
        </w:rPr>
        <w:t>10预案管理</w:t>
      </w:r>
      <w:bookmarkEnd w:id="231"/>
    </w:p>
    <w:p w14:paraId="1B66C2F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32" w:name="_Toc32652"/>
      <w:bookmarkStart w:id="233" w:name="_Toc18419"/>
      <w:bookmarkStart w:id="234" w:name="_Toc496611921"/>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 xml:space="preserve">.1 </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培训</w:t>
      </w:r>
      <w:bookmarkEnd w:id="232"/>
      <w:bookmarkEnd w:id="233"/>
      <w:bookmarkEnd w:id="234"/>
      <w:r>
        <w:rPr>
          <w:rFonts w:hint="default" w:ascii="Times New Roman" w:hAnsi="Times New Roman" w:eastAsia="仿宋" w:cs="Times New Roman"/>
          <w:b/>
          <w:color w:val="auto"/>
          <w:kern w:val="0"/>
          <w:sz w:val="28"/>
          <w:szCs w:val="28"/>
          <w:highlight w:val="none"/>
          <w:lang w:val="en-US" w:eastAsia="zh-CN" w:bidi="ar-SA"/>
        </w:rPr>
        <w:t xml:space="preserve"> </w:t>
      </w:r>
    </w:p>
    <w:p w14:paraId="00BCF90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35" w:name="_Toc328982932"/>
      <w:bookmarkStart w:id="236" w:name="_Toc215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.1.1 应急救援人员的培训</w:t>
      </w:r>
      <w:bookmarkEnd w:id="235"/>
      <w:bookmarkEnd w:id="236"/>
    </w:p>
    <w:p w14:paraId="1DA8EC5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3500C64F">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.1.1.1 应急救援人员的培训计划</w:t>
      </w:r>
    </w:p>
    <w:p w14:paraId="72D031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企业应急救援人员培训分班级、车间级、公司级三个层次开展培训。</w:t>
      </w:r>
    </w:p>
    <w:p w14:paraId="34D831B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1、班组级</w:t>
      </w:r>
    </w:p>
    <w:p w14:paraId="553E5D4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班组级是及时处理事故、紧急避险、自救互救的重要环节，同时也是事故及早发现、及时上报的关键，一般化学品事故在这一层次上能够及时处理</w:t>
      </w:r>
      <w:sdt>
        <w:sdtPr>
          <w:rPr>
            <w:color w:val="auto"/>
            <w:highlight w:val="none"/>
          </w:rPr>
          <w:alias w:val="易错词检查"/>
          <w:id w:val="143131"/>
        </w:sdtPr>
        <w:sdtEndPr>
          <w:rPr>
            <w:color w:val="auto"/>
            <w:highlight w:val="none"/>
          </w:rPr>
        </w:sdtEndPr>
        <w:sdtContent>
          <w:bookmarkStart w:id="237" w:name="bkReivew143131"/>
          <w:r>
            <w:rPr>
              <w:rFonts w:hint="default" w:ascii="Times New Roman" w:hAnsi="Times New Roman" w:eastAsia="仿宋" w:cs="Times New Roman"/>
              <w:color w:val="auto"/>
              <w:sz w:val="28"/>
              <w:szCs w:val="28"/>
              <w:highlight w:val="none"/>
            </w:rPr>
            <w:t>而</w:t>
          </w:r>
          <w:bookmarkEnd w:id="237"/>
        </w:sdtContent>
      </w:sdt>
      <w:r>
        <w:rPr>
          <w:rFonts w:hint="default" w:ascii="Times New Roman" w:hAnsi="Times New Roman" w:eastAsia="仿宋" w:cs="Times New Roman"/>
          <w:color w:val="auto"/>
          <w:sz w:val="28"/>
          <w:szCs w:val="28"/>
          <w:highlight w:val="none"/>
        </w:rPr>
        <w:t>避免，对班组职工开展事故急救处理培训非常重要。每年开展一次，培训内容：</w:t>
      </w:r>
    </w:p>
    <w:p w14:paraId="503FB76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（1）本预案制订后实施后，认真学习本预案内容，明确在救援现场所担负的责任和义务。</w:t>
      </w:r>
    </w:p>
    <w:p w14:paraId="6BBFCCE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（2）针对系统（或岗位）可能发生的事故，在紧急情况下如何进行紧急停车、避险、报警的方法。</w:t>
      </w:r>
    </w:p>
    <w:p w14:paraId="6FBCED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（3）针对各个系统（或岗位）可能导致人员伤害类别，现场进行的紧急救护方法。</w:t>
      </w:r>
    </w:p>
    <w:p w14:paraId="65EC5C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（4）针对系统（或岗位）可能发生的事故，如何采取有效措施控制事故和避免事故扩大化。</w:t>
      </w:r>
    </w:p>
    <w:p w14:paraId="1524CB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（5）针对可能发生的事故应急救援必须使用的防护装备，学会使用方法。</w:t>
      </w:r>
    </w:p>
    <w:p w14:paraId="74538A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（6）针对可能发生的事故学习消防器材和各类设备的使用方法。</w:t>
      </w:r>
    </w:p>
    <w:p w14:paraId="67971B7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（7）掌握各车间存在危险物质特性、健康危害、危险性、急救方法。</w:t>
      </w:r>
    </w:p>
    <w:p w14:paraId="3520B6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2、车间级</w:t>
      </w:r>
    </w:p>
    <w:p w14:paraId="5671FD7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以</w:t>
      </w:r>
      <w:r>
        <w:rPr>
          <w:rFonts w:hint="eastAsia" w:ascii="Times New Roman" w:hAnsi="Times New Roman" w:eastAsia="仿宋" w:cs="Times New Roman"/>
          <w:color w:val="auto"/>
          <w:sz w:val="28"/>
          <w:szCs w:val="28"/>
          <w:highlight w:val="none"/>
          <w:lang w:val="en-US" w:eastAsia="zh-CN"/>
        </w:rPr>
        <w:t>厂长</w:t>
      </w:r>
      <w:r>
        <w:rPr>
          <w:rFonts w:hint="default" w:ascii="Times New Roman" w:hAnsi="Times New Roman" w:eastAsia="仿宋" w:cs="Times New Roman"/>
          <w:color w:val="auto"/>
          <w:sz w:val="28"/>
          <w:szCs w:val="28"/>
          <w:highlight w:val="none"/>
        </w:rPr>
        <w:t>为主，由</w:t>
      </w:r>
      <w:r>
        <w:rPr>
          <w:rFonts w:hint="eastAsia" w:ascii="Times New Roman" w:hAnsi="Times New Roman"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人员组成，成员能够熟练使用现场装备、设施等对事故进行可靠控制。它是应急救援指挥部与班组级直接的联系，同时也是事故得到及时可靠处理的关键。每年进行两次，培训内容：</w:t>
      </w:r>
    </w:p>
    <w:p w14:paraId="5E9891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（1）包括班组级培训所有内容。</w:t>
      </w:r>
    </w:p>
    <w:p w14:paraId="2833DF4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（2）掌握应急预案、事故时按照预案有条不紊地组织应急救援。</w:t>
      </w:r>
    </w:p>
    <w:p w14:paraId="225C9F0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（3）针对各车间生产实际情况，熟悉如何有效控制事故，避免事故失控和扩大化。</w:t>
      </w:r>
    </w:p>
    <w:p w14:paraId="266CDDC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（4）针对可能需要启动公司级应急预案时，车间应采取的各类响应措施。</w:t>
      </w:r>
    </w:p>
    <w:p w14:paraId="0918B88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（5）如何启动车间应急救援响应程序。</w:t>
      </w:r>
    </w:p>
    <w:p w14:paraId="623E80F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（6）事故控制、洗消方法。</w:t>
      </w:r>
    </w:p>
    <w:p w14:paraId="04904D4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3、公司级</w:t>
      </w:r>
    </w:p>
    <w:p w14:paraId="6FF10E3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各单位日常工作把应急救援中各自应承担的责任纳入工作考核内容，定期检查改进，每年进行一次。培训内容：</w:t>
      </w:r>
    </w:p>
    <w:p w14:paraId="79B90FA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（1）学习班组级、分车间级的所有内容；</w:t>
      </w:r>
    </w:p>
    <w:p w14:paraId="1BD81CB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（2）熟悉公司级应急预案、事故单位如何进行详细报警，安环部如何接事故报警；</w:t>
      </w:r>
    </w:p>
    <w:p w14:paraId="18DADA1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（3）如何启动公司级应急预案程序；</w:t>
      </w:r>
    </w:p>
    <w:p w14:paraId="65B6E11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（4）各单位依据应急救援的职责和分工开展工作；</w:t>
      </w:r>
    </w:p>
    <w:p w14:paraId="4489D85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（5）组织应急物资的调运；</w:t>
      </w:r>
    </w:p>
    <w:p w14:paraId="3A88C91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（6）申请外部救援力量的报警方式，以及发布事故消息，组织周边村庄、社区、政府部门的疏散方法等；</w:t>
      </w:r>
    </w:p>
    <w:p w14:paraId="52C6E1E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（7）事故现场的警戒和隔离以及事故现场的洗消方法。</w:t>
      </w:r>
    </w:p>
    <w:p w14:paraId="6874E6A5">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bookmarkStart w:id="238" w:name="_Toc328982933"/>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.1.1.2 培训标准</w:t>
      </w:r>
      <w:bookmarkEnd w:id="238"/>
    </w:p>
    <w:p w14:paraId="153EFE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（1）应急救援人员应熟悉应急预案的程序、实施内容和方式。</w:t>
      </w:r>
    </w:p>
    <w:p w14:paraId="20B21C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（2）明确应急预案和程序中各自的职责及任务。</w:t>
      </w:r>
    </w:p>
    <w:p w14:paraId="46B8F18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（3）熟知应急响应预案和实施过程控制情况。</w:t>
      </w:r>
    </w:p>
    <w:p w14:paraId="596E42F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（4）应急救援组织中各级人员应时刻保持应急准备状态。</w:t>
      </w:r>
    </w:p>
    <w:p w14:paraId="7091B65C">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.1.1.3 报警应急培训</w:t>
      </w:r>
    </w:p>
    <w:p w14:paraId="358F5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（1）使应急人员了解并掌握如何利用身边的工具最快最有效地报警，比如使用移动电话、固定电话、网络或</w:t>
      </w:r>
      <w:sdt>
        <w:sdtPr>
          <w:rPr>
            <w:color w:val="auto"/>
            <w:highlight w:val="none"/>
          </w:rPr>
          <w:alias w:val="非推荐词,易错词检查"/>
          <w:id w:val="3030030"/>
        </w:sdtPr>
        <w:sdtEndPr>
          <w:rPr>
            <w:color w:val="auto"/>
            <w:highlight w:val="none"/>
          </w:rPr>
        </w:sdtEndPr>
        <w:sdtContent>
          <w:bookmarkStart w:id="239" w:name="bkReivew3030030"/>
          <w:r>
            <w:rPr>
              <w:rFonts w:hint="default" w:ascii="Times New Roman" w:hAnsi="Times New Roman" w:eastAsia="仿宋" w:cs="Times New Roman"/>
              <w:color w:val="auto"/>
              <w:sz w:val="28"/>
              <w:szCs w:val="28"/>
              <w:highlight w:val="none"/>
            </w:rPr>
            <w:t>其它</w:t>
          </w:r>
          <w:bookmarkEnd w:id="239"/>
        </w:sdtContent>
      </w:sdt>
      <w:r>
        <w:rPr>
          <w:rFonts w:hint="default" w:ascii="Times New Roman" w:hAnsi="Times New Roman" w:eastAsia="仿宋" w:cs="Times New Roman"/>
          <w:color w:val="auto"/>
          <w:sz w:val="28"/>
          <w:szCs w:val="28"/>
          <w:highlight w:val="none"/>
        </w:rPr>
        <w:t>方式报警。</w:t>
      </w:r>
    </w:p>
    <w:p w14:paraId="1B84EFA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（2）使应急人员熟悉发布紧急情况通告的方法，如使用警笛、警钟、电话或广播等。</w:t>
      </w:r>
    </w:p>
    <w:p w14:paraId="418209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（3）当事故发生后，为及时疏散事故现场的所有人员，应急队员应掌握如何在现场</w:t>
      </w:r>
      <w:sdt>
        <w:sdtPr>
          <w:rPr>
            <w:color w:val="auto"/>
            <w:highlight w:val="none"/>
          </w:rPr>
          <w:alias w:val="易错词检查"/>
          <w:id w:val="181502"/>
        </w:sdtPr>
        <w:sdtEndPr>
          <w:rPr>
            <w:color w:val="auto"/>
            <w:highlight w:val="none"/>
          </w:rPr>
        </w:sdtEndPr>
        <w:sdtContent>
          <w:bookmarkStart w:id="240" w:name="bkReivew181502"/>
          <w:r>
            <w:rPr>
              <w:rFonts w:hint="default" w:ascii="Times New Roman" w:hAnsi="Times New Roman" w:eastAsia="仿宋" w:cs="Times New Roman"/>
              <w:color w:val="auto"/>
              <w:sz w:val="28"/>
              <w:szCs w:val="28"/>
              <w:highlight w:val="none"/>
            </w:rPr>
            <w:t>发</w:t>
          </w:r>
          <w:bookmarkEnd w:id="240"/>
        </w:sdtContent>
      </w:sdt>
      <w:r>
        <w:rPr>
          <w:rFonts w:hint="default" w:ascii="Times New Roman" w:hAnsi="Times New Roman" w:eastAsia="仿宋" w:cs="Times New Roman"/>
          <w:color w:val="auto"/>
          <w:sz w:val="28"/>
          <w:szCs w:val="28"/>
          <w:highlight w:val="none"/>
        </w:rPr>
        <w:t>警示标志。</w:t>
      </w:r>
    </w:p>
    <w:p w14:paraId="7EAC7B6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（4）疏散应急培训</w:t>
      </w:r>
    </w:p>
    <w:p w14:paraId="709F4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为避免事故中不必要的人员伤亡，应培训足够的应急队员在事故现场安全、有序地疏散被困人员或周围人员。对人员疏散的培训主要在应急演习中进行，通过演习还可以测试应急人员的疏散能力。</w:t>
      </w:r>
    </w:p>
    <w:p w14:paraId="03BB8E4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（5）火灾应急培训</w:t>
      </w:r>
    </w:p>
    <w:p w14:paraId="192C080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6673F34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1" w:name="_Toc328982934"/>
      <w:bookmarkStart w:id="242" w:name="_Toc30566"/>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.1.2 员工应急响应基本培训</w:t>
      </w:r>
      <w:bookmarkEnd w:id="241"/>
      <w:bookmarkEnd w:id="242"/>
    </w:p>
    <w:p w14:paraId="63AF936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企业法人及管理人员进行外部培训，内容包括环保管理制度、安全管理制度和环境应急预案培训。企业法人和管理人员按上级要求接受外部培训，主要参加国家和省市组织的培训。</w:t>
      </w:r>
      <w:bookmarkStart w:id="243" w:name="_Toc241856869"/>
      <w:r>
        <w:rPr>
          <w:rFonts w:hint="default" w:ascii="Times New Roman" w:hAnsi="Times New Roman" w:eastAsia="仿宋" w:cs="Times New Roman"/>
          <w:color w:val="auto"/>
          <w:sz w:val="28"/>
          <w:szCs w:val="28"/>
          <w:highlight w:val="none"/>
        </w:rPr>
        <w:t>培训内容如下：</w:t>
      </w:r>
    </w:p>
    <w:p w14:paraId="7E4584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（1）公司环境管理制度、安全生产规章制度、安全操作规程；</w:t>
      </w:r>
    </w:p>
    <w:p w14:paraId="0369398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（2）防火、防爆、防毒的基本知识；</w:t>
      </w:r>
    </w:p>
    <w:p w14:paraId="73AA127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（3）生产、环境事故发生后如何开展自救和互救；</w:t>
      </w:r>
    </w:p>
    <w:p w14:paraId="33F1C74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（4）事故发生后撤离和疏散方法等。</w:t>
      </w:r>
    </w:p>
    <w:bookmarkEnd w:id="243"/>
    <w:p w14:paraId="1598307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4" w:name="_Toc328982935"/>
      <w:bookmarkStart w:id="245" w:name="_Toc14705"/>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.1.3 社区或周边社会人员应急响应知识的宣传及培训</w:t>
      </w:r>
      <w:bookmarkEnd w:id="244"/>
      <w:bookmarkEnd w:id="245"/>
    </w:p>
    <w:p w14:paraId="7557F3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结合“六.五”环境日对外部公众环境应急知识的宣传及培训。</w:t>
      </w:r>
    </w:p>
    <w:p w14:paraId="4A47E6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公司一方面利用广播、电视、报刊等宣传方式，</w:t>
      </w:r>
      <w:sdt>
        <w:sdtPr>
          <w:rPr>
            <w:color w:val="auto"/>
            <w:highlight w:val="none"/>
          </w:rPr>
          <w:alias w:val="易错词检查"/>
          <w:id w:val="3170034"/>
        </w:sdtPr>
        <w:sdtEndPr>
          <w:rPr>
            <w:color w:val="auto"/>
            <w:highlight w:val="none"/>
          </w:rPr>
        </w:sdtEndPr>
        <w:sdtContent>
          <w:bookmarkStart w:id="246" w:name="bkReivew3170034"/>
          <w:r>
            <w:rPr>
              <w:rFonts w:hint="default" w:ascii="Times New Roman" w:hAnsi="Times New Roman" w:eastAsia="仿宋" w:cs="Times New Roman"/>
              <w:color w:val="auto"/>
              <w:sz w:val="28"/>
              <w:szCs w:val="28"/>
              <w:highlight w:val="none"/>
            </w:rPr>
            <w:t>对</w:t>
          </w:r>
          <w:bookmarkEnd w:id="246"/>
        </w:sdtContent>
      </w:sdt>
      <w:r>
        <w:rPr>
          <w:rFonts w:hint="default" w:ascii="Times New Roman" w:hAnsi="Times New Roman" w:eastAsia="仿宋" w:cs="Times New Roman"/>
          <w:color w:val="auto"/>
          <w:sz w:val="28"/>
          <w:szCs w:val="28"/>
          <w:highlight w:val="none"/>
        </w:rPr>
        <w:t>公众宣传环保、安全知识，另一方面，组织公司员工利用空闲时通过宣传画、宣传册、安全、环保讲座等方式对公司附近的村民宣传事故危害，发生事故的应急措施等，事故发生时，能最大限度</w:t>
      </w:r>
      <w:sdt>
        <w:sdtPr>
          <w:rPr>
            <w:color w:val="auto"/>
            <w:highlight w:val="none"/>
          </w:rPr>
          <w:alias w:val="易错词检查"/>
          <w:id w:val="11444"/>
        </w:sdtPr>
        <w:sdtEndPr>
          <w:rPr>
            <w:color w:val="auto"/>
            <w:highlight w:val="none"/>
          </w:rPr>
        </w:sdtEndPr>
        <w:sdtContent>
          <w:bookmarkStart w:id="247" w:name="bkReivew11444"/>
          <w:r>
            <w:rPr>
              <w:rFonts w:hint="default" w:ascii="Times New Roman" w:hAnsi="Times New Roman" w:eastAsia="仿宋" w:cs="Times New Roman"/>
              <w:color w:val="auto"/>
              <w:sz w:val="28"/>
              <w:szCs w:val="28"/>
              <w:highlight w:val="none"/>
            </w:rPr>
            <w:t>的</w:t>
          </w:r>
          <w:bookmarkEnd w:id="247"/>
        </w:sdtContent>
      </w:sdt>
      <w:r>
        <w:rPr>
          <w:rFonts w:hint="default" w:ascii="Times New Roman" w:hAnsi="Times New Roman" w:eastAsia="仿宋" w:cs="Times New Roman"/>
          <w:color w:val="auto"/>
          <w:sz w:val="28"/>
          <w:szCs w:val="28"/>
          <w:highlight w:val="none"/>
        </w:rPr>
        <w:t>减少损失。</w:t>
      </w:r>
    </w:p>
    <w:p w14:paraId="5F982F1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1EDC6B3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8" w:name="_Toc328982936"/>
      <w:bookmarkStart w:id="249" w:name="_Toc970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.1.4 应急培训内容、方式、记录表</w:t>
      </w:r>
      <w:bookmarkEnd w:id="248"/>
      <w:bookmarkEnd w:id="249"/>
    </w:p>
    <w:p w14:paraId="310EA0A8">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（1）应急培训内容</w:t>
      </w:r>
    </w:p>
    <w:p w14:paraId="7396B2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总应急预案；指挥协调；</w:t>
      </w:r>
      <w:sdt>
        <w:sdtPr>
          <w:rPr>
            <w:color w:val="auto"/>
            <w:highlight w:val="none"/>
          </w:rPr>
          <w:alias w:val="非推荐词,易错词检查"/>
          <w:id w:val="3130225"/>
        </w:sdtPr>
        <w:sdtEndPr>
          <w:rPr>
            <w:color w:val="auto"/>
            <w:highlight w:val="none"/>
          </w:rPr>
        </w:sdtEndPr>
        <w:sdtContent>
          <w:bookmarkStart w:id="250" w:name="bkReivew3130225"/>
          <w:r>
            <w:rPr>
              <w:rFonts w:hint="default" w:ascii="Times New Roman" w:hAnsi="Times New Roman" w:eastAsia="仿宋" w:cs="Times New Roman"/>
              <w:color w:val="auto"/>
              <w:sz w:val="28"/>
              <w:szCs w:val="28"/>
              <w:highlight w:val="none"/>
            </w:rPr>
            <w:t>通讯</w:t>
          </w:r>
          <w:bookmarkEnd w:id="250"/>
        </w:sdtContent>
      </w:sdt>
      <w:r>
        <w:rPr>
          <w:rFonts w:hint="default" w:ascii="Times New Roman" w:hAnsi="Times New Roman" w:eastAsia="仿宋" w:cs="Times New Roman"/>
          <w:color w:val="auto"/>
          <w:sz w:val="28"/>
          <w:szCs w:val="28"/>
          <w:highlight w:val="none"/>
        </w:rPr>
        <w:t>；公共信息；警戒；医疗救护；泄漏反应；检测；火灾扑救；现场调查；应急保障。</w:t>
      </w:r>
    </w:p>
    <w:p w14:paraId="7B8612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（2）应急培训方式</w:t>
      </w:r>
    </w:p>
    <w:p w14:paraId="5F749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存档。针对性内容培训可不定期。</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负责培训管理工作，做好培训记录及评估和考核记录。</w:t>
      </w:r>
    </w:p>
    <w:p w14:paraId="742BB20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51" w:name="_Toc1145"/>
      <w:bookmarkStart w:id="252" w:name="_Toc5801"/>
      <w:bookmarkStart w:id="253" w:name="_Toc22559"/>
      <w:bookmarkStart w:id="254" w:name="_Toc7479"/>
      <w:bookmarkStart w:id="255" w:name="_Toc27218"/>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演练</w:t>
      </w:r>
      <w:bookmarkEnd w:id="251"/>
      <w:bookmarkEnd w:id="252"/>
      <w:bookmarkEnd w:id="253"/>
      <w:bookmarkEnd w:id="254"/>
      <w:bookmarkEnd w:id="255"/>
    </w:p>
    <w:p w14:paraId="5B858C20">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6" w:name="_Toc78"/>
      <w:bookmarkStart w:id="257" w:name="_Toc2317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.2.1 演练分类</w:t>
      </w:r>
      <w:bookmarkEnd w:id="256"/>
      <w:bookmarkEnd w:id="257"/>
    </w:p>
    <w:p w14:paraId="7BB6FF1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应急演练的方式通常分为：桌面演练、功能演练、全面演练。</w:t>
      </w:r>
    </w:p>
    <w:p w14:paraId="4684393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（1）桌面演练是召集应急成员，假设发生事故，请其分别叙述其职责和应急措施。</w:t>
      </w:r>
    </w:p>
    <w:p w14:paraId="1077849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（2）功能演练是针对应急预案的部分内容进行演练。例如：人员的紧急疏散演练、堵漏演练、废水处理措施故障演练等。</w:t>
      </w:r>
    </w:p>
    <w:p w14:paraId="461EED2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（3）全面演练是按应急预案全部过程进行的实战演练。例如：生产过程发生泄漏引起中毒事故的应急演练。</w:t>
      </w:r>
    </w:p>
    <w:p w14:paraId="4919D1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应急救援指挥部做好演练方案的策划，下达演练通知单，包括演练内容、方式、范围等。</w:t>
      </w:r>
    </w:p>
    <w:p w14:paraId="467CE8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演练应做好以下内容：</w:t>
      </w:r>
    </w:p>
    <w:p w14:paraId="064752F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明确参加演练的部门、人员和演练地点；</w:t>
      </w:r>
    </w:p>
    <w:p w14:paraId="1EBD93C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明确起止时间；</w:t>
      </w:r>
    </w:p>
    <w:p w14:paraId="4BDBE99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 明确演练项目和内容；</w:t>
      </w:r>
    </w:p>
    <w:p w14:paraId="64289EB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 检查演练过程情况；</w:t>
      </w:r>
    </w:p>
    <w:p w14:paraId="71CC4C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 检查演练动用设备、物资；</w:t>
      </w:r>
    </w:p>
    <w:p w14:paraId="4484E7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 评估演练效果；</w:t>
      </w:r>
    </w:p>
    <w:p w14:paraId="0ABE5B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 提出持续改进的建议；</w:t>
      </w:r>
    </w:p>
    <w:p w14:paraId="63909B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 保留演练过程的记录、音像资料以及演练的评价、总结与追踪。</w:t>
      </w:r>
    </w:p>
    <w:p w14:paraId="6F9D5B7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8" w:name="_Toc246"/>
      <w:bookmarkStart w:id="259" w:name="_Toc3061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.2.2 演练内容</w:t>
      </w:r>
      <w:bookmarkEnd w:id="258"/>
      <w:bookmarkEnd w:id="259"/>
    </w:p>
    <w:p w14:paraId="0CFE566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（1）事故发生的应急处置；</w:t>
      </w:r>
    </w:p>
    <w:p w14:paraId="66DECE8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w:t>
      </w:r>
      <w:r>
        <w:rPr>
          <w:rFonts w:hint="eastAsia" w:ascii="Times New Roman" w:hAnsi="Times New Roman" w:eastAsia="仿宋" w:cs="Times New Roman"/>
          <w:color w:val="auto"/>
          <w:sz w:val="28"/>
          <w:szCs w:val="28"/>
          <w:highlight w:val="none"/>
          <w:lang w:val="en-US" w:eastAsia="zh-CN"/>
        </w:rPr>
        <w:t>阀门的切换、</w:t>
      </w:r>
      <w:r>
        <w:rPr>
          <w:rFonts w:hint="default" w:ascii="Times New Roman" w:hAnsi="Times New Roman" w:eastAsia="仿宋" w:cs="Times New Roman"/>
          <w:color w:val="auto"/>
          <w:sz w:val="28"/>
          <w:szCs w:val="28"/>
          <w:highlight w:val="none"/>
        </w:rPr>
        <w:t>消防器材的使用；</w:t>
      </w:r>
    </w:p>
    <w:p w14:paraId="05231E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（3）通信及报警</w:t>
      </w:r>
      <w:sdt>
        <w:sdtPr>
          <w:rPr>
            <w:color w:val="auto"/>
            <w:highlight w:val="none"/>
          </w:rPr>
          <w:alias w:val="易错词检查"/>
          <w:id w:val="1130853"/>
        </w:sdtPr>
        <w:sdtEndPr>
          <w:rPr>
            <w:color w:val="auto"/>
            <w:highlight w:val="none"/>
          </w:rPr>
        </w:sdtEndPr>
        <w:sdtContent>
          <w:bookmarkStart w:id="260" w:name="bkReivew1130853"/>
          <w:r>
            <w:rPr>
              <w:rFonts w:hint="default" w:ascii="Times New Roman" w:hAnsi="Times New Roman" w:eastAsia="仿宋" w:cs="Times New Roman"/>
              <w:color w:val="auto"/>
              <w:sz w:val="28"/>
              <w:szCs w:val="28"/>
              <w:highlight w:val="none"/>
            </w:rPr>
            <w:t>讯</w:t>
          </w:r>
          <w:bookmarkEnd w:id="260"/>
        </w:sdtContent>
      </w:sdt>
      <w:r>
        <w:rPr>
          <w:rFonts w:hint="default" w:ascii="Times New Roman" w:hAnsi="Times New Roman" w:eastAsia="仿宋" w:cs="Times New Roman"/>
          <w:color w:val="auto"/>
          <w:sz w:val="28"/>
          <w:szCs w:val="28"/>
          <w:highlight w:val="none"/>
        </w:rPr>
        <w:t>号联络；</w:t>
      </w:r>
    </w:p>
    <w:p w14:paraId="2E41760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（4）消毒及洗消处理；</w:t>
      </w:r>
    </w:p>
    <w:p w14:paraId="0BCBD8F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（5）急救及医疗；</w:t>
      </w:r>
    </w:p>
    <w:p w14:paraId="23F5FAB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（6）防护指导：包括专业人员的个人防护及员工的自我防护；</w:t>
      </w:r>
    </w:p>
    <w:p w14:paraId="4FB2DF9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（7）标志设置警戒范围人员控制，厂内交通控制及管理；</w:t>
      </w:r>
    </w:p>
    <w:p w14:paraId="43EA77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（8）事故区域内人员的疏散撤离及人员清查；</w:t>
      </w:r>
    </w:p>
    <w:p w14:paraId="5AC73D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（9）向上级报告情况；</w:t>
      </w:r>
    </w:p>
    <w:p w14:paraId="56878DD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（10）事故的善后工作。</w:t>
      </w:r>
    </w:p>
    <w:p w14:paraId="328A61B4">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1" w:name="_Toc24151"/>
      <w:bookmarkStart w:id="262" w:name="_Toc23287"/>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.2.3 演练范围与频次</w:t>
      </w:r>
      <w:bookmarkEnd w:id="261"/>
      <w:bookmarkEnd w:id="262"/>
    </w:p>
    <w:p w14:paraId="3F1656F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（1）组织指挥演练由</w:t>
      </w:r>
      <w:r>
        <w:rPr>
          <w:rFonts w:hint="eastAsia" w:ascii="Times New Roman" w:hAnsi="Times New Roman" w:eastAsia="仿宋" w:cs="Times New Roman"/>
          <w:color w:val="auto"/>
          <w:sz w:val="28"/>
          <w:szCs w:val="28"/>
          <w:highlight w:val="none"/>
          <w:lang w:val="en-US" w:eastAsia="zh-CN"/>
        </w:rPr>
        <w:t>应急指挥组</w:t>
      </w:r>
      <w:r>
        <w:rPr>
          <w:rFonts w:hint="default" w:ascii="Times New Roman" w:hAnsi="Times New Roman" w:eastAsia="仿宋" w:cs="Times New Roman"/>
          <w:color w:val="auto"/>
          <w:sz w:val="28"/>
          <w:szCs w:val="28"/>
          <w:highlight w:val="none"/>
        </w:rPr>
        <w:t>副组长每年组织一次；</w:t>
      </w:r>
    </w:p>
    <w:p w14:paraId="39EAD95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（2）单项演练由</w:t>
      </w:r>
      <w:sdt>
        <w:sdtPr>
          <w:rPr>
            <w:color w:val="auto"/>
            <w:highlight w:val="none"/>
          </w:rPr>
          <w:alias w:val="易错词检查"/>
          <w:id w:val="1173421"/>
        </w:sdtPr>
        <w:sdtEndPr>
          <w:rPr>
            <w:color w:val="auto"/>
            <w:highlight w:val="none"/>
          </w:rPr>
        </w:sdtEndPr>
        <w:sdtContent>
          <w:bookmarkStart w:id="263" w:name="bkReivew1173421"/>
          <w:r>
            <w:rPr>
              <w:rFonts w:hint="default" w:ascii="Times New Roman" w:hAnsi="Times New Roman" w:eastAsia="仿宋" w:cs="Times New Roman"/>
              <w:color w:val="auto"/>
              <w:sz w:val="28"/>
              <w:szCs w:val="28"/>
              <w:highlight w:val="none"/>
            </w:rPr>
            <w:t>每</w:t>
          </w:r>
          <w:bookmarkEnd w:id="263"/>
        </w:sdtContent>
      </w:sdt>
      <w:r>
        <w:rPr>
          <w:rFonts w:hint="default" w:ascii="Times New Roman" w:hAnsi="Times New Roman" w:eastAsia="仿宋" w:cs="Times New Roman"/>
          <w:color w:val="auto"/>
          <w:sz w:val="28"/>
          <w:szCs w:val="28"/>
          <w:highlight w:val="none"/>
        </w:rPr>
        <w:t>专业队组长每年组织二次；</w:t>
      </w:r>
    </w:p>
    <w:p w14:paraId="6D839F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（3）综合演练由</w:t>
      </w:r>
      <w:r>
        <w:rPr>
          <w:rFonts w:hint="eastAsia" w:ascii="Times New Roman" w:hAnsi="Times New Roman" w:eastAsia="仿宋" w:cs="Times New Roman"/>
          <w:color w:val="auto"/>
          <w:sz w:val="28"/>
          <w:szCs w:val="28"/>
          <w:highlight w:val="none"/>
          <w:lang w:val="en-US" w:eastAsia="zh-CN"/>
        </w:rPr>
        <w:t>应急指挥组组长</w:t>
      </w:r>
      <w:r>
        <w:rPr>
          <w:rFonts w:hint="default" w:ascii="Times New Roman" w:hAnsi="Times New Roman" w:eastAsia="仿宋" w:cs="Times New Roman"/>
          <w:color w:val="auto"/>
          <w:sz w:val="28"/>
          <w:szCs w:val="28"/>
          <w:highlight w:val="none"/>
        </w:rPr>
        <w:t>每年组织一次。</w:t>
      </w:r>
    </w:p>
    <w:p w14:paraId="43C3141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4" w:name="_Toc3500"/>
      <w:bookmarkStart w:id="265" w:name="_Toc12198"/>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.2.4 应急演练的评估和修正</w:t>
      </w:r>
      <w:bookmarkEnd w:id="264"/>
      <w:bookmarkEnd w:id="265"/>
    </w:p>
    <w:p w14:paraId="756CB6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（1）应急演练评估</w:t>
      </w:r>
    </w:p>
    <w:p w14:paraId="19CBCEA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指挥部和各专业队经演练后进行讲评和总结，及时发现事故应急预案集中存在的问题，并从中找到改进的措施。</w:t>
      </w:r>
    </w:p>
    <w:p w14:paraId="093ED87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①发现的主要问题；</w:t>
      </w:r>
    </w:p>
    <w:p w14:paraId="0624F2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②对演练准备情况的评估；</w:t>
      </w:r>
    </w:p>
    <w:p w14:paraId="48046CD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③对预案有关程序、内容的建议和改进意见；</w:t>
      </w:r>
    </w:p>
    <w:p w14:paraId="50A68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④对在训练、防护器具、抢救设置等方面的意见；</w:t>
      </w:r>
    </w:p>
    <w:p w14:paraId="5428B13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⑤对演练指挥部的意见等。  </w:t>
      </w:r>
    </w:p>
    <w:p w14:paraId="0438D90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（2）预案修正</w:t>
      </w:r>
    </w:p>
    <w:p w14:paraId="702EA72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①事故应急救援预案经演练评估后，对演练中存在的问题应及时进行修正、补充、完善，使预案进一步合理化；</w:t>
      </w:r>
    </w:p>
    <w:p w14:paraId="583146A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②应急救援危险目标内的生产工艺、装置等有所变化，应对预案及时进行修正。</w:t>
      </w:r>
    </w:p>
    <w:p w14:paraId="42BFA05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266" w:name="_Toc31057"/>
      <w:bookmarkStart w:id="267" w:name="_Toc489349335"/>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0</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应急</w:t>
      </w:r>
      <w:r>
        <w:rPr>
          <w:rFonts w:hint="default" w:ascii="Times New Roman" w:hAnsi="Times New Roman" w:eastAsia="仿宋" w:cs="Times New Roman"/>
          <w:color w:val="auto"/>
          <w:sz w:val="28"/>
          <w:szCs w:val="28"/>
          <w:highlight w:val="none"/>
        </w:rPr>
        <w:t>预案的评审、备案、发布和更新</w:t>
      </w:r>
      <w:bookmarkEnd w:id="266"/>
      <w:bookmarkEnd w:id="267"/>
    </w:p>
    <w:p w14:paraId="0663319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14:paraId="30EAC80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8" w:name="_Toc5535"/>
      <w:bookmarkStart w:id="269" w:name="_Toc31526"/>
      <w:bookmarkStart w:id="270" w:name="_Toc18022"/>
      <w:bookmarkStart w:id="271" w:name="_Toc454976351"/>
      <w:bookmarkStart w:id="272" w:name="_Toc7732"/>
      <w:bookmarkStart w:id="273" w:name="_Toc6466"/>
      <w:bookmarkStart w:id="274" w:name="_Toc28585"/>
      <w:r>
        <w:rPr>
          <w:rFonts w:hint="default" w:ascii="Times New Roman" w:hAnsi="Times New Roman" w:eastAsia="仿宋" w:cs="Times New Roman"/>
          <w:b/>
          <w:color w:val="auto"/>
          <w:kern w:val="0"/>
          <w:sz w:val="28"/>
          <w:szCs w:val="28"/>
          <w:highlight w:val="none"/>
          <w:lang w:val="en-US" w:eastAsia="zh-CN" w:bidi="ar-SA"/>
        </w:rPr>
        <w:t>10.3.1内部评审</w:t>
      </w:r>
      <w:bookmarkEnd w:id="268"/>
      <w:bookmarkEnd w:id="269"/>
      <w:bookmarkEnd w:id="270"/>
      <w:bookmarkEnd w:id="271"/>
      <w:bookmarkEnd w:id="272"/>
      <w:bookmarkEnd w:id="273"/>
      <w:bookmarkEnd w:id="274"/>
    </w:p>
    <w:p w14:paraId="0EE0E892">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bookmarkStart w:id="275" w:name="_Toc13379"/>
      <w:r>
        <w:rPr>
          <w:rFonts w:hint="default" w:ascii="Times New Roman" w:hAnsi="Times New Roman" w:eastAsia="仿宋" w:cs="Times New Roman"/>
          <w:color w:val="auto"/>
          <w:kern w:val="0"/>
          <w:sz w:val="28"/>
          <w:szCs w:val="28"/>
          <w:highlight w:val="none"/>
          <w:lang w:val="en-US" w:eastAsia="zh-CN" w:bidi="ar"/>
        </w:rPr>
        <w:t>本应急预案由</w:t>
      </w:r>
      <w:r>
        <w:rPr>
          <w:rFonts w:hint="eastAsia" w:eastAsia="仿宋" w:cs="Times New Roman"/>
          <w:color w:val="auto"/>
          <w:kern w:val="0"/>
          <w:sz w:val="28"/>
          <w:szCs w:val="28"/>
          <w:highlight w:val="none"/>
          <w:lang w:val="en-US" w:eastAsia="zh-CN" w:bidi="ar"/>
        </w:rPr>
        <w:t>南通匠人新材料科技有限公司</w:t>
      </w:r>
      <w:r>
        <w:rPr>
          <w:rFonts w:hint="default" w:ascii="Times New Roman" w:hAnsi="Times New Roman" w:eastAsia="仿宋" w:cs="Times New Roman"/>
          <w:color w:val="auto"/>
          <w:kern w:val="0"/>
          <w:sz w:val="28"/>
          <w:szCs w:val="28"/>
          <w:highlight w:val="none"/>
          <w:lang w:val="en-US" w:eastAsia="zh-CN" w:bidi="ar"/>
        </w:rPr>
        <w:t>管理部门根据厂区实际情况，组织公司的内部评审，评审时间视具体情况而定，评审方式为现场评审。</w:t>
      </w:r>
    </w:p>
    <w:p w14:paraId="2623434C">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5DDE7D1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6" w:name="_Toc1603"/>
      <w:r>
        <w:rPr>
          <w:rFonts w:hint="default" w:ascii="Times New Roman" w:hAnsi="Times New Roman" w:eastAsia="仿宋" w:cs="Times New Roman"/>
          <w:b/>
          <w:color w:val="auto"/>
          <w:kern w:val="0"/>
          <w:sz w:val="28"/>
          <w:szCs w:val="28"/>
          <w:highlight w:val="none"/>
          <w:lang w:val="en-US" w:eastAsia="zh-CN" w:bidi="ar-SA"/>
        </w:rPr>
        <w:t>10.3.2 外部评审</w:t>
      </w:r>
      <w:bookmarkEnd w:id="275"/>
      <w:bookmarkEnd w:id="276"/>
    </w:p>
    <w:p w14:paraId="6E2B691D">
      <w:pPr>
        <w:widowControl/>
        <w:adjustRightInd w:val="0"/>
        <w:snapToGrid w:val="0"/>
        <w:ind w:firstLine="56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在内部评审的基础上，由企业、预案编制单位、周边企业代表、专家等对预案进行外部评审，提出修改意见，进一步完善预案。</w:t>
      </w:r>
    </w:p>
    <w:p w14:paraId="1F244CC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（1）评估的标准参照《企业事业单位突发环境事件应急预案评审工作指南（试行）》要求。 </w:t>
      </w:r>
    </w:p>
    <w:p w14:paraId="3D49B15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（2）评估可定期、不定期进行，主要评估公司应急能力、应急资源状况，找出应急能力方面存在的问题，进行应急资源补充完善，不断提高公司应急救援工作能力。 </w:t>
      </w:r>
    </w:p>
    <w:p w14:paraId="76C434F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7" w:name="_Toc28595"/>
      <w:bookmarkStart w:id="278" w:name="_Toc14451"/>
      <w:r>
        <w:rPr>
          <w:rFonts w:hint="default" w:ascii="Times New Roman" w:hAnsi="Times New Roman" w:eastAsia="仿宋" w:cs="Times New Roman"/>
          <w:b/>
          <w:color w:val="auto"/>
          <w:kern w:val="0"/>
          <w:sz w:val="28"/>
          <w:szCs w:val="28"/>
          <w:highlight w:val="none"/>
          <w:lang w:val="en-US" w:eastAsia="zh-CN" w:bidi="ar-SA"/>
        </w:rPr>
        <w:t>1</w:t>
      </w:r>
      <w:r>
        <w:rPr>
          <w:rFonts w:hint="eastAsia" w:ascii="Times New Roman" w:hAnsi="Times New Roman" w:eastAsia="仿宋" w:cs="Times New Roman"/>
          <w:b/>
          <w:color w:val="auto"/>
          <w:kern w:val="0"/>
          <w:sz w:val="28"/>
          <w:szCs w:val="28"/>
          <w:highlight w:val="none"/>
          <w:lang w:val="en-US" w:eastAsia="zh-CN" w:bidi="ar-SA"/>
        </w:rPr>
        <w:t>0</w:t>
      </w:r>
      <w:r>
        <w:rPr>
          <w:rFonts w:hint="default" w:ascii="Times New Roman" w:hAnsi="Times New Roman" w:eastAsia="仿宋" w:cs="Times New Roman"/>
          <w:b/>
          <w:color w:val="auto"/>
          <w:kern w:val="0"/>
          <w:sz w:val="28"/>
          <w:szCs w:val="28"/>
          <w:highlight w:val="none"/>
          <w:lang w:val="en-US" w:eastAsia="zh-CN" w:bidi="ar-SA"/>
        </w:rPr>
        <w:t>.3</w:t>
      </w:r>
      <w:r>
        <w:rPr>
          <w:rFonts w:hint="eastAsia" w:ascii="Times New Roman" w:hAnsi="Times New Roman" w:eastAsia="仿宋" w:cs="Times New Roman"/>
          <w:b/>
          <w:color w:val="auto"/>
          <w:kern w:val="0"/>
          <w:sz w:val="28"/>
          <w:szCs w:val="28"/>
          <w:highlight w:val="none"/>
          <w:lang w:val="en-US" w:eastAsia="zh-CN" w:bidi="ar-SA"/>
        </w:rPr>
        <w:t>.3</w:t>
      </w:r>
      <w:r>
        <w:rPr>
          <w:rFonts w:hint="default" w:ascii="Times New Roman" w:hAnsi="Times New Roman" w:eastAsia="仿宋" w:cs="Times New Roman"/>
          <w:b/>
          <w:color w:val="auto"/>
          <w:kern w:val="0"/>
          <w:sz w:val="28"/>
          <w:szCs w:val="28"/>
          <w:highlight w:val="none"/>
          <w:lang w:val="en-US" w:eastAsia="zh-CN" w:bidi="ar-SA"/>
        </w:rPr>
        <w:t xml:space="preserve"> 备案</w:t>
      </w:r>
      <w:bookmarkEnd w:id="277"/>
      <w:bookmarkEnd w:id="278"/>
    </w:p>
    <w:p w14:paraId="5B166F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预案经评审完善后， 由我公司主要负责人签署发布， 按规定报有关</w:t>
      </w:r>
    </w:p>
    <w:p w14:paraId="0F108D6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部门备案。</w:t>
      </w:r>
    </w:p>
    <w:p w14:paraId="1640D07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highlight w:val="none"/>
          <w:lang w:val="en-US" w:eastAsia="zh-CN" w:bidi="ar-SA"/>
        </w:rPr>
      </w:pPr>
      <w:bookmarkStart w:id="279" w:name="_Toc22330"/>
      <w:bookmarkStart w:id="280" w:name="_Toc13383"/>
      <w:r>
        <w:rPr>
          <w:rFonts w:hint="default" w:ascii="Times New Roman" w:hAnsi="Times New Roman" w:eastAsia="仿宋" w:cs="Times New Roman"/>
          <w:b/>
          <w:color w:val="auto"/>
          <w:kern w:val="0"/>
          <w:sz w:val="28"/>
          <w:szCs w:val="28"/>
          <w:highlight w:val="none"/>
          <w:lang w:val="en-US" w:eastAsia="zh-CN" w:bidi="ar-SA"/>
        </w:rPr>
        <w:t>10.3.4 更新</w:t>
      </w:r>
      <w:bookmarkEnd w:id="279"/>
      <w:bookmarkEnd w:id="280"/>
    </w:p>
    <w:p w14:paraId="614C1AE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本预案每三年至少修订一次，有下列情形之一的，应急预案应当及时修订：</w:t>
      </w:r>
    </w:p>
    <w:p w14:paraId="7C7E2BF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（1）公司因兼并、重组、转制等导致隶属关系、经营方式、法定代表人发生变化的；</w:t>
      </w:r>
    </w:p>
    <w:p w14:paraId="44E3FD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（2）公司生产工艺和技术发生变化的；</w:t>
      </w:r>
    </w:p>
    <w:p w14:paraId="6B87BBF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（3）周围环境发生变化，形成新的重大危险源的；</w:t>
      </w:r>
    </w:p>
    <w:p w14:paraId="63FBE75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（4）应急组织指挥体系或者职责已经调整的；</w:t>
      </w:r>
    </w:p>
    <w:p w14:paraId="2CCD9F4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（5）法律、法规、规章和标准发生变化的；</w:t>
      </w:r>
    </w:p>
    <w:p w14:paraId="0642B29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（6）应急预案演练评估报告要求修订的；</w:t>
      </w:r>
    </w:p>
    <w:p w14:paraId="097AC83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（7）应急预案管理部门要求修订的；</w:t>
      </w:r>
    </w:p>
    <w:p w14:paraId="66365A90">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（8）相关法律、法规要求的。</w:t>
      </w:r>
    </w:p>
    <w:p w14:paraId="5B5987BB">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预案评审后的发布和更新</w:t>
      </w:r>
      <w:sdt>
        <w:sdtPr>
          <w:rPr>
            <w:rFonts w:hint="default" w:ascii="Times New Roman" w:hAnsi="Times New Roman" w:eastAsia="仿宋" w:cs="Times New Roman"/>
            <w:color w:val="auto"/>
            <w:kern w:val="0"/>
            <w:sz w:val="28"/>
            <w:szCs w:val="28"/>
            <w:highlight w:val="none"/>
            <w:lang w:val="en-US" w:eastAsia="zh-CN" w:bidi="ar"/>
          </w:rPr>
          <w:alias w:val="易错词检查"/>
          <w:id w:val="1150034"/>
        </w:sdtPr>
        <w:sdtEndPr>
          <w:rPr>
            <w:rFonts w:hint="default" w:ascii="Times New Roman" w:hAnsi="Times New Roman" w:eastAsia="仿宋" w:cs="Times New Roman"/>
            <w:color w:val="auto"/>
            <w:kern w:val="0"/>
            <w:sz w:val="28"/>
            <w:szCs w:val="28"/>
            <w:highlight w:val="none"/>
            <w:lang w:val="en-US" w:eastAsia="zh-CN" w:bidi="ar"/>
          </w:rPr>
        </w:sdtEndPr>
        <w:sdtContent>
          <w:bookmarkStart w:id="281" w:name="bkReivew1150034"/>
          <w:r>
            <w:rPr>
              <w:rFonts w:hint="default" w:ascii="Times New Roman" w:hAnsi="Times New Roman" w:eastAsia="仿宋" w:cs="Times New Roman"/>
              <w:color w:val="auto"/>
              <w:kern w:val="0"/>
              <w:sz w:val="28"/>
              <w:szCs w:val="28"/>
              <w:highlight w:val="none"/>
              <w:lang w:val="en-US" w:eastAsia="zh-CN" w:bidi="ar"/>
            </w:rPr>
            <w:t>需</w:t>
          </w:r>
          <w:bookmarkEnd w:id="281"/>
        </w:sdtContent>
      </w:sdt>
      <w:r>
        <w:rPr>
          <w:rFonts w:hint="default" w:ascii="Times New Roman" w:hAnsi="Times New Roman" w:eastAsia="仿宋" w:cs="Times New Roman"/>
          <w:color w:val="auto"/>
          <w:kern w:val="0"/>
          <w:sz w:val="28"/>
          <w:szCs w:val="28"/>
          <w:highlight w:val="none"/>
          <w:lang w:val="en-US" w:eastAsia="zh-CN" w:bidi="ar"/>
        </w:rPr>
        <w:t>及时通知到相关部门。</w:t>
      </w:r>
    </w:p>
    <w:p w14:paraId="124BC480">
      <w:pPr>
        <w:ind w:firstLine="562"/>
        <w:rPr>
          <w:rFonts w:hint="default" w:ascii="Times New Roman" w:hAnsi="Times New Roman" w:eastAsia="仿宋" w:cs="Times New Roman"/>
          <w:b/>
          <w:color w:val="auto"/>
          <w:sz w:val="28"/>
          <w:szCs w:val="28"/>
          <w:highlight w:val="none"/>
        </w:rPr>
      </w:pPr>
    </w:p>
    <w:p w14:paraId="3B3F791D">
      <w:pPr>
        <w:pStyle w:val="2"/>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2" w:name="_Toc489349340"/>
      <w:bookmarkStart w:id="283" w:name="_Toc14355"/>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2"/>
      <w:bookmarkEnd w:id="283"/>
    </w:p>
    <w:p w14:paraId="6D8C22CE">
      <w:pPr>
        <w:ind w:firstLine="420"/>
        <w:rPr>
          <w:rFonts w:hint="default" w:ascii="Times New Roman" w:hAnsi="Times New Roman" w:eastAsia="仿宋" w:cs="Times New Roman"/>
          <w:color w:val="auto"/>
          <w:highlight w:val="none"/>
        </w:rPr>
      </w:pPr>
    </w:p>
    <w:p w14:paraId="15761E3D">
      <w:pPr>
        <w:ind w:firstLine="420"/>
        <w:rPr>
          <w:rFonts w:hint="default" w:ascii="Times New Roman" w:hAnsi="Times New Roman" w:eastAsia="仿宋" w:cs="Times New Roman"/>
          <w:color w:val="auto"/>
          <w:highlight w:val="none"/>
        </w:rPr>
      </w:pPr>
    </w:p>
    <w:p w14:paraId="11D49F8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14:paraId="295D902F">
      <w:pPr>
        <w:ind w:firstLine="562"/>
        <w:rPr>
          <w:rFonts w:hint="default" w:ascii="Times New Roman" w:hAnsi="Times New Roman" w:eastAsia="仿宋" w:cs="Times New Roman"/>
          <w:b/>
          <w:color w:val="auto"/>
          <w:sz w:val="28"/>
          <w:szCs w:val="28"/>
          <w:highlight w:val="none"/>
        </w:rPr>
      </w:pPr>
    </w:p>
    <w:p w14:paraId="2B990BAE">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yellow"/>
        </w:rPr>
      </w:pPr>
    </w:p>
    <w:p w14:paraId="59305B07">
      <w:pPr>
        <w:pStyle w:val="174"/>
        <w:spacing w:line="240" w:lineRule="auto"/>
        <w:ind w:firstLine="0" w:firstLineChars="0"/>
        <w:outlineLvl w:val="0"/>
        <w:rPr>
          <w:rFonts w:hint="eastAsia" w:eastAsia="仿宋"/>
          <w:b/>
          <w:bCs/>
          <w:color w:val="auto"/>
          <w:sz w:val="28"/>
          <w:szCs w:val="28"/>
          <w:highlight w:val="yellow"/>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4" w:name="_Toc13921"/>
      <w:bookmarkStart w:id="285" w:name="_Toc30018"/>
    </w:p>
    <w:bookmarkEnd w:id="284"/>
    <w:bookmarkEnd w:id="285"/>
    <w:p w14:paraId="513ECB27">
      <w:pPr>
        <w:rPr>
          <w:rFonts w:hint="default" w:ascii="Times New Roman" w:hAnsi="Times New Roman" w:eastAsia="仿宋" w:cs="Times New Roman"/>
          <w:color w:val="auto"/>
          <w:sz w:val="28"/>
          <w:szCs w:val="28"/>
          <w:highlight w:val="yellow"/>
        </w:rPr>
      </w:pPr>
    </w:p>
    <w:p w14:paraId="187F5AD1">
      <w:pPr>
        <w:pStyle w:val="2"/>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286" w:name="_Toc164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286"/>
    </w:p>
    <w:p w14:paraId="1135D712">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14:paraId="2F94F1F6">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14:paraId="1572365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14:paraId="471CE00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14:paraId="0DF75FB0">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14:paraId="51F15FF2">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企业雨水管网图</w:t>
      </w:r>
    </w:p>
    <w:p w14:paraId="75CC1CF8">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14:paraId="0FBB5BB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14:paraId="69DB5C7D">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应急监测图</w:t>
      </w:r>
    </w:p>
    <w:p w14:paraId="45FBC77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附图10项目周边生态空间管控区域</w:t>
      </w:r>
    </w:p>
    <w:p w14:paraId="2D50F4E5">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3FB8C444">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26E1C1C2">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74DF7C">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D1135E3">
      <w:pPr>
        <w:pStyle w:val="2"/>
        <w:adjustRightInd w:val="0"/>
        <w:snapToGrid w:val="0"/>
        <w:spacing w:line="240" w:lineRule="auto"/>
        <w:ind w:left="0" w:leftChars="0" w:firstLine="0" w:firstLineChars="0"/>
        <w:jc w:val="center"/>
        <w:rPr>
          <w:rFonts w:hint="default"/>
          <w:highlight w:val="none"/>
          <w:lang w:val="en-US"/>
        </w:rPr>
      </w:pPr>
      <w:bookmarkStart w:id="287" w:name="_Toc395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287"/>
    </w:p>
    <w:p w14:paraId="7D3183A5">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14:paraId="7862FB0A">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highlight w:val="none"/>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14:paraId="24B2F32B">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8"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288"/>
    </w:p>
    <w:p w14:paraId="3A0578A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14:paraId="67FBA109">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14:paraId="05E4598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14:paraId="4B8DE3E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14:paraId="2EB76D8D">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14:paraId="13B66F7C">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9应急处置卡上墙照片</w:t>
      </w:r>
    </w:p>
    <w:p w14:paraId="32D73AA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14:paraId="1035100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14:paraId="20585E51">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14:paraId="4D5371C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14:paraId="3CAA0B6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14:paraId="18D03F57">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14:paraId="3136818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14:paraId="0EC246A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14:paraId="5F03B8D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附件18承诺书</w:t>
      </w:r>
    </w:p>
    <w:p w14:paraId="7DBC810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附件19一图两单两卡</w:t>
      </w:r>
    </w:p>
    <w:p w14:paraId="67B61A31">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p>
    <w:p w14:paraId="6E8606D7">
      <w:pPr>
        <w:pStyle w:val="12"/>
        <w:rPr>
          <w:rFonts w:hint="default"/>
          <w:lang w:val="en-US" w:eastAsia="zh-CN"/>
        </w:rPr>
      </w:pPr>
    </w:p>
    <w:p w14:paraId="3B2BF3CF">
      <w:pPr>
        <w:pageBreakBefore w:val="0"/>
        <w:kinsoku/>
        <w:wordWrap/>
        <w:overflowPunct/>
        <w:topLinePunct w:val="0"/>
        <w:autoSpaceDE/>
        <w:autoSpaceDN/>
        <w:bidi w:val="0"/>
        <w:adjustRightInd w:val="0"/>
        <w:snapToGrid w:val="0"/>
        <w:spacing w:line="240" w:lineRule="auto"/>
        <w:ind w:firstLine="560"/>
        <w:textAlignment w:val="auto"/>
        <w:rPr>
          <w:rFonts w:hint="default"/>
          <w:lang w:val="en-US"/>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4881">
    <w:pPr>
      <w:pStyle w:val="22"/>
      <w:ind w:firstLine="360"/>
      <w:jc w:val="center"/>
    </w:pPr>
    <w:r>
      <w:rPr>
        <w:lang w:val="zh-CN"/>
      </w:rPr>
      <w:t xml:space="preserve"> </w:t>
    </w:r>
  </w:p>
  <w:p w14:paraId="39DB71A5">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4D9C">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E42F">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9A84">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0E7">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C116">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E770">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南通匠人新材料科技有限公司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2C35">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F8F2">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12E26"/>
    <w:multiLevelType w:val="singleLevel"/>
    <w:tmpl w:val="D4F12E2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F9CEA1CD"/>
    <w:multiLevelType w:val="singleLevel"/>
    <w:tmpl w:val="F9CEA1CD"/>
    <w:lvl w:ilvl="0" w:tentative="0">
      <w:start w:val="1"/>
      <w:numFmt w:val="chineseCounting"/>
      <w:suff w:val="nothing"/>
      <w:lvlText w:val="%1、"/>
      <w:lvlJc w:val="left"/>
      <w:rPr>
        <w:rFonts w:hint="eastAsia"/>
      </w:rPr>
    </w:lvl>
  </w:abstractNum>
  <w:abstractNum w:abstractNumId="2">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CA5316"/>
    <w:multiLevelType w:val="singleLevel"/>
    <w:tmpl w:val="58CA5316"/>
    <w:lvl w:ilvl="0" w:tentative="0">
      <w:start w:val="1"/>
      <w:numFmt w:val="decimal"/>
      <w:suff w:val="nothing"/>
      <w:lvlText w:val="（%1）"/>
      <w:lvlJc w:val="left"/>
    </w:lvl>
  </w:abstractNum>
  <w:abstractNum w:abstractNumId="5">
    <w:nsid w:val="59C5C4B0"/>
    <w:multiLevelType w:val="singleLevel"/>
    <w:tmpl w:val="59C5C4B0"/>
    <w:lvl w:ilvl="0" w:tentative="0">
      <w:start w:val="3"/>
      <w:numFmt w:val="decimal"/>
      <w:suff w:val="nothing"/>
      <w:lvlText w:val="（%1）"/>
      <w:lvlJc w:val="left"/>
    </w:lvl>
  </w:abstractNum>
  <w:abstractNum w:abstractNumId="6">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481"/>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558A"/>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D3D45"/>
    <w:rsid w:val="011E32D2"/>
    <w:rsid w:val="01386899"/>
    <w:rsid w:val="0150287B"/>
    <w:rsid w:val="01507CAC"/>
    <w:rsid w:val="015C04DE"/>
    <w:rsid w:val="01744B21"/>
    <w:rsid w:val="017A28DF"/>
    <w:rsid w:val="018106EC"/>
    <w:rsid w:val="01882EF7"/>
    <w:rsid w:val="01941722"/>
    <w:rsid w:val="01967AC5"/>
    <w:rsid w:val="01A45064"/>
    <w:rsid w:val="01AE15BA"/>
    <w:rsid w:val="01BB0372"/>
    <w:rsid w:val="01DB3E67"/>
    <w:rsid w:val="01DD1E9F"/>
    <w:rsid w:val="01DE41EA"/>
    <w:rsid w:val="01E213DA"/>
    <w:rsid w:val="01E51B2E"/>
    <w:rsid w:val="01F36F66"/>
    <w:rsid w:val="01F66AA4"/>
    <w:rsid w:val="01FA47FF"/>
    <w:rsid w:val="02065B9C"/>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320D8"/>
    <w:rsid w:val="02D658E8"/>
    <w:rsid w:val="02E13188"/>
    <w:rsid w:val="02E24B3A"/>
    <w:rsid w:val="02E87F12"/>
    <w:rsid w:val="02EF31D3"/>
    <w:rsid w:val="02F85E46"/>
    <w:rsid w:val="02F94AB6"/>
    <w:rsid w:val="02FB48B8"/>
    <w:rsid w:val="030468E8"/>
    <w:rsid w:val="030B6598"/>
    <w:rsid w:val="03146564"/>
    <w:rsid w:val="03146754"/>
    <w:rsid w:val="03251EFF"/>
    <w:rsid w:val="032558AB"/>
    <w:rsid w:val="032C642B"/>
    <w:rsid w:val="03350968"/>
    <w:rsid w:val="033E2230"/>
    <w:rsid w:val="033E5C53"/>
    <w:rsid w:val="033E5FE7"/>
    <w:rsid w:val="034745E6"/>
    <w:rsid w:val="0355673D"/>
    <w:rsid w:val="03737D22"/>
    <w:rsid w:val="03787CB2"/>
    <w:rsid w:val="037C330C"/>
    <w:rsid w:val="0385502A"/>
    <w:rsid w:val="038F0F77"/>
    <w:rsid w:val="038F1BE9"/>
    <w:rsid w:val="039A774C"/>
    <w:rsid w:val="03AA491B"/>
    <w:rsid w:val="03AC43F4"/>
    <w:rsid w:val="03B63257"/>
    <w:rsid w:val="03BC23FC"/>
    <w:rsid w:val="03CE09AD"/>
    <w:rsid w:val="03D0605A"/>
    <w:rsid w:val="03DD6D35"/>
    <w:rsid w:val="03DF5547"/>
    <w:rsid w:val="03EF14DF"/>
    <w:rsid w:val="0405147E"/>
    <w:rsid w:val="041C3009"/>
    <w:rsid w:val="041C3948"/>
    <w:rsid w:val="041D2251"/>
    <w:rsid w:val="0422466C"/>
    <w:rsid w:val="042532DE"/>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DF7CDC"/>
    <w:rsid w:val="04E72E38"/>
    <w:rsid w:val="04E77116"/>
    <w:rsid w:val="04EA6834"/>
    <w:rsid w:val="04EB6318"/>
    <w:rsid w:val="04EC1C3A"/>
    <w:rsid w:val="04EF0173"/>
    <w:rsid w:val="04F44D05"/>
    <w:rsid w:val="04FD2D51"/>
    <w:rsid w:val="05031AA8"/>
    <w:rsid w:val="05126317"/>
    <w:rsid w:val="05180A75"/>
    <w:rsid w:val="051931EE"/>
    <w:rsid w:val="053A505F"/>
    <w:rsid w:val="053D7F62"/>
    <w:rsid w:val="054341F2"/>
    <w:rsid w:val="05467DC4"/>
    <w:rsid w:val="05784831"/>
    <w:rsid w:val="058A4909"/>
    <w:rsid w:val="05922FA0"/>
    <w:rsid w:val="059A5291"/>
    <w:rsid w:val="059F12C4"/>
    <w:rsid w:val="05AC6533"/>
    <w:rsid w:val="05B935A9"/>
    <w:rsid w:val="05C24556"/>
    <w:rsid w:val="05CC2B9F"/>
    <w:rsid w:val="05D23480"/>
    <w:rsid w:val="05FD4A21"/>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9E26A6"/>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1066E"/>
    <w:rsid w:val="073D09F4"/>
    <w:rsid w:val="076272DA"/>
    <w:rsid w:val="076612BD"/>
    <w:rsid w:val="076C2CC8"/>
    <w:rsid w:val="077A4821"/>
    <w:rsid w:val="0787534D"/>
    <w:rsid w:val="07883AC2"/>
    <w:rsid w:val="078A20ED"/>
    <w:rsid w:val="078B3802"/>
    <w:rsid w:val="07A45B6F"/>
    <w:rsid w:val="07C277B3"/>
    <w:rsid w:val="07CE52D4"/>
    <w:rsid w:val="07DA6ADB"/>
    <w:rsid w:val="07DB5DB5"/>
    <w:rsid w:val="07DE463D"/>
    <w:rsid w:val="07E04B43"/>
    <w:rsid w:val="07E10123"/>
    <w:rsid w:val="07E434B4"/>
    <w:rsid w:val="07EC2E0D"/>
    <w:rsid w:val="07FE2B6F"/>
    <w:rsid w:val="080D27AB"/>
    <w:rsid w:val="080D79B6"/>
    <w:rsid w:val="08117FDA"/>
    <w:rsid w:val="08381BDD"/>
    <w:rsid w:val="084236F1"/>
    <w:rsid w:val="08517143"/>
    <w:rsid w:val="085D56CD"/>
    <w:rsid w:val="086C2C6F"/>
    <w:rsid w:val="0878647D"/>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659C6"/>
    <w:rsid w:val="0988702C"/>
    <w:rsid w:val="098B3555"/>
    <w:rsid w:val="099231FC"/>
    <w:rsid w:val="09A02D00"/>
    <w:rsid w:val="09A84B8F"/>
    <w:rsid w:val="09B21EBB"/>
    <w:rsid w:val="09BD54BD"/>
    <w:rsid w:val="09DC48E2"/>
    <w:rsid w:val="09F26440"/>
    <w:rsid w:val="09F636DA"/>
    <w:rsid w:val="0A033412"/>
    <w:rsid w:val="0A0D04B2"/>
    <w:rsid w:val="0A1641A0"/>
    <w:rsid w:val="0A26697A"/>
    <w:rsid w:val="0A324326"/>
    <w:rsid w:val="0A48553B"/>
    <w:rsid w:val="0A605B16"/>
    <w:rsid w:val="0A661131"/>
    <w:rsid w:val="0A7E3AF3"/>
    <w:rsid w:val="0A7E7C0E"/>
    <w:rsid w:val="0A812E5A"/>
    <w:rsid w:val="0AA555B2"/>
    <w:rsid w:val="0ABC7143"/>
    <w:rsid w:val="0AC15AEB"/>
    <w:rsid w:val="0ACD7F74"/>
    <w:rsid w:val="0AE918B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6B22C9"/>
    <w:rsid w:val="0B702406"/>
    <w:rsid w:val="0B753148"/>
    <w:rsid w:val="0B7B7829"/>
    <w:rsid w:val="0B877E1F"/>
    <w:rsid w:val="0B8E7219"/>
    <w:rsid w:val="0BAA50CB"/>
    <w:rsid w:val="0BAE7D7E"/>
    <w:rsid w:val="0BB0750E"/>
    <w:rsid w:val="0BB40EF9"/>
    <w:rsid w:val="0BBF4953"/>
    <w:rsid w:val="0BBF4A73"/>
    <w:rsid w:val="0BC5795F"/>
    <w:rsid w:val="0BDE6F3F"/>
    <w:rsid w:val="0BDE7D09"/>
    <w:rsid w:val="0BDF02CF"/>
    <w:rsid w:val="0BE11023"/>
    <w:rsid w:val="0BE242A7"/>
    <w:rsid w:val="0BE74BB7"/>
    <w:rsid w:val="0BF21A29"/>
    <w:rsid w:val="0C006409"/>
    <w:rsid w:val="0C0D31B2"/>
    <w:rsid w:val="0C1D56BB"/>
    <w:rsid w:val="0C2C3E24"/>
    <w:rsid w:val="0C30080D"/>
    <w:rsid w:val="0C32164A"/>
    <w:rsid w:val="0C3A4268"/>
    <w:rsid w:val="0C3E4A66"/>
    <w:rsid w:val="0C4072B2"/>
    <w:rsid w:val="0C4D0491"/>
    <w:rsid w:val="0C4D4F73"/>
    <w:rsid w:val="0C750986"/>
    <w:rsid w:val="0C787538"/>
    <w:rsid w:val="0C8406AF"/>
    <w:rsid w:val="0C890282"/>
    <w:rsid w:val="0C8A6428"/>
    <w:rsid w:val="0C92725E"/>
    <w:rsid w:val="0C9A0775"/>
    <w:rsid w:val="0C9D4E54"/>
    <w:rsid w:val="0CA173FD"/>
    <w:rsid w:val="0CAF268A"/>
    <w:rsid w:val="0CB14A28"/>
    <w:rsid w:val="0CBF4C61"/>
    <w:rsid w:val="0CC66E78"/>
    <w:rsid w:val="0CC77B48"/>
    <w:rsid w:val="0CC85882"/>
    <w:rsid w:val="0CDD4772"/>
    <w:rsid w:val="0CE32D95"/>
    <w:rsid w:val="0CEA242A"/>
    <w:rsid w:val="0CEB5D06"/>
    <w:rsid w:val="0CF977BF"/>
    <w:rsid w:val="0CFD46B8"/>
    <w:rsid w:val="0D0257D3"/>
    <w:rsid w:val="0D0F5340"/>
    <w:rsid w:val="0D192283"/>
    <w:rsid w:val="0D19650D"/>
    <w:rsid w:val="0D2211E0"/>
    <w:rsid w:val="0D2B23AB"/>
    <w:rsid w:val="0D2D3901"/>
    <w:rsid w:val="0D2D5B00"/>
    <w:rsid w:val="0D493C92"/>
    <w:rsid w:val="0D564896"/>
    <w:rsid w:val="0D5E7DD7"/>
    <w:rsid w:val="0D6E6AC4"/>
    <w:rsid w:val="0D784109"/>
    <w:rsid w:val="0D8373A0"/>
    <w:rsid w:val="0D882A25"/>
    <w:rsid w:val="0D8C6D84"/>
    <w:rsid w:val="0D8E4178"/>
    <w:rsid w:val="0D9622E3"/>
    <w:rsid w:val="0DA81D84"/>
    <w:rsid w:val="0DB102B5"/>
    <w:rsid w:val="0DB9124B"/>
    <w:rsid w:val="0DC75015"/>
    <w:rsid w:val="0DCB3A35"/>
    <w:rsid w:val="0DD500B8"/>
    <w:rsid w:val="0DE129FE"/>
    <w:rsid w:val="0DEB2D6D"/>
    <w:rsid w:val="0E01081F"/>
    <w:rsid w:val="0E06330A"/>
    <w:rsid w:val="0E091910"/>
    <w:rsid w:val="0E3C7F4D"/>
    <w:rsid w:val="0E4731B0"/>
    <w:rsid w:val="0E536067"/>
    <w:rsid w:val="0E5B2428"/>
    <w:rsid w:val="0E642C7E"/>
    <w:rsid w:val="0E64754C"/>
    <w:rsid w:val="0E693027"/>
    <w:rsid w:val="0E8F08BA"/>
    <w:rsid w:val="0E9E1A30"/>
    <w:rsid w:val="0EA018E2"/>
    <w:rsid w:val="0EA1483C"/>
    <w:rsid w:val="0EA20212"/>
    <w:rsid w:val="0EB421D9"/>
    <w:rsid w:val="0EBC1759"/>
    <w:rsid w:val="0EBE0141"/>
    <w:rsid w:val="0EDB1341"/>
    <w:rsid w:val="0EE7267D"/>
    <w:rsid w:val="0EE963F7"/>
    <w:rsid w:val="0EEF767C"/>
    <w:rsid w:val="0EF4563A"/>
    <w:rsid w:val="0F041B9B"/>
    <w:rsid w:val="0F1D2AE8"/>
    <w:rsid w:val="0F4732CB"/>
    <w:rsid w:val="0F4A550A"/>
    <w:rsid w:val="0F560DFB"/>
    <w:rsid w:val="0F574713"/>
    <w:rsid w:val="0F637ADA"/>
    <w:rsid w:val="0F77370A"/>
    <w:rsid w:val="0F7D081D"/>
    <w:rsid w:val="0F951AC8"/>
    <w:rsid w:val="0FA57836"/>
    <w:rsid w:val="0FAB3E41"/>
    <w:rsid w:val="0FB0634A"/>
    <w:rsid w:val="0FC5640A"/>
    <w:rsid w:val="0FE05B3F"/>
    <w:rsid w:val="0FE17FE4"/>
    <w:rsid w:val="0FE60E37"/>
    <w:rsid w:val="0FE7311F"/>
    <w:rsid w:val="0FEF2342"/>
    <w:rsid w:val="10023F5B"/>
    <w:rsid w:val="100C7BDA"/>
    <w:rsid w:val="100F6A96"/>
    <w:rsid w:val="10106677"/>
    <w:rsid w:val="101B16CB"/>
    <w:rsid w:val="10285FD0"/>
    <w:rsid w:val="102D5D9F"/>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0FC680D"/>
    <w:rsid w:val="1109680C"/>
    <w:rsid w:val="11100294"/>
    <w:rsid w:val="112F5544"/>
    <w:rsid w:val="113118BF"/>
    <w:rsid w:val="1133124E"/>
    <w:rsid w:val="113758AD"/>
    <w:rsid w:val="11467D7C"/>
    <w:rsid w:val="114835C4"/>
    <w:rsid w:val="114F17E2"/>
    <w:rsid w:val="11645CD6"/>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A399F"/>
    <w:rsid w:val="11EA5198"/>
    <w:rsid w:val="12046FD4"/>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870920"/>
    <w:rsid w:val="12A848D8"/>
    <w:rsid w:val="12B051E0"/>
    <w:rsid w:val="12B50ABB"/>
    <w:rsid w:val="12B54377"/>
    <w:rsid w:val="12B67BBD"/>
    <w:rsid w:val="12C12E53"/>
    <w:rsid w:val="12C34799"/>
    <w:rsid w:val="12D039A3"/>
    <w:rsid w:val="12E731BC"/>
    <w:rsid w:val="13125246"/>
    <w:rsid w:val="13177D42"/>
    <w:rsid w:val="13182D37"/>
    <w:rsid w:val="131D5649"/>
    <w:rsid w:val="1321224B"/>
    <w:rsid w:val="1321646C"/>
    <w:rsid w:val="1326525E"/>
    <w:rsid w:val="132A0005"/>
    <w:rsid w:val="132E36F7"/>
    <w:rsid w:val="13321826"/>
    <w:rsid w:val="13561655"/>
    <w:rsid w:val="135E7DC3"/>
    <w:rsid w:val="136062F0"/>
    <w:rsid w:val="13843DDF"/>
    <w:rsid w:val="13855CF5"/>
    <w:rsid w:val="13941122"/>
    <w:rsid w:val="13CB1DC0"/>
    <w:rsid w:val="13E542E5"/>
    <w:rsid w:val="13E946BD"/>
    <w:rsid w:val="14034E4B"/>
    <w:rsid w:val="140E7C96"/>
    <w:rsid w:val="14100781"/>
    <w:rsid w:val="14164D9C"/>
    <w:rsid w:val="143B7F49"/>
    <w:rsid w:val="144714AD"/>
    <w:rsid w:val="14474F07"/>
    <w:rsid w:val="147165EB"/>
    <w:rsid w:val="148B2CE1"/>
    <w:rsid w:val="148F091C"/>
    <w:rsid w:val="14975EDD"/>
    <w:rsid w:val="14976E3E"/>
    <w:rsid w:val="14AA6916"/>
    <w:rsid w:val="14B97265"/>
    <w:rsid w:val="14C755CD"/>
    <w:rsid w:val="14D04491"/>
    <w:rsid w:val="14D23054"/>
    <w:rsid w:val="14D40EDF"/>
    <w:rsid w:val="14D4307B"/>
    <w:rsid w:val="14DB528B"/>
    <w:rsid w:val="14EC1E7B"/>
    <w:rsid w:val="14F90216"/>
    <w:rsid w:val="15042EB1"/>
    <w:rsid w:val="1504755A"/>
    <w:rsid w:val="15055622"/>
    <w:rsid w:val="15183700"/>
    <w:rsid w:val="152417DE"/>
    <w:rsid w:val="15451FF7"/>
    <w:rsid w:val="15477072"/>
    <w:rsid w:val="15561501"/>
    <w:rsid w:val="155A78B9"/>
    <w:rsid w:val="1573026D"/>
    <w:rsid w:val="157F09E2"/>
    <w:rsid w:val="15897F1C"/>
    <w:rsid w:val="158B2BFC"/>
    <w:rsid w:val="158B4BEE"/>
    <w:rsid w:val="15AF4CDB"/>
    <w:rsid w:val="15B900D5"/>
    <w:rsid w:val="15D83EF3"/>
    <w:rsid w:val="15E54335"/>
    <w:rsid w:val="16032BDA"/>
    <w:rsid w:val="16094BB9"/>
    <w:rsid w:val="16122309"/>
    <w:rsid w:val="161378D0"/>
    <w:rsid w:val="161436F6"/>
    <w:rsid w:val="162C0E37"/>
    <w:rsid w:val="162E6DA0"/>
    <w:rsid w:val="16345977"/>
    <w:rsid w:val="16353C00"/>
    <w:rsid w:val="164419FD"/>
    <w:rsid w:val="165878EE"/>
    <w:rsid w:val="16664CE0"/>
    <w:rsid w:val="16753FFC"/>
    <w:rsid w:val="16772E41"/>
    <w:rsid w:val="1691099B"/>
    <w:rsid w:val="169E67E3"/>
    <w:rsid w:val="16A00AD1"/>
    <w:rsid w:val="16AD7C3A"/>
    <w:rsid w:val="16CD278D"/>
    <w:rsid w:val="16CE38AF"/>
    <w:rsid w:val="16D2480B"/>
    <w:rsid w:val="16D550DC"/>
    <w:rsid w:val="16E50E6A"/>
    <w:rsid w:val="16E80FE1"/>
    <w:rsid w:val="16E83102"/>
    <w:rsid w:val="17020DA8"/>
    <w:rsid w:val="170442E7"/>
    <w:rsid w:val="17266049"/>
    <w:rsid w:val="173119A2"/>
    <w:rsid w:val="17323D4D"/>
    <w:rsid w:val="173C406E"/>
    <w:rsid w:val="174927D9"/>
    <w:rsid w:val="175F0518"/>
    <w:rsid w:val="17602D85"/>
    <w:rsid w:val="17643AC8"/>
    <w:rsid w:val="17696EAA"/>
    <w:rsid w:val="177F07E4"/>
    <w:rsid w:val="178A39A7"/>
    <w:rsid w:val="178A7CCA"/>
    <w:rsid w:val="178F52AD"/>
    <w:rsid w:val="1797011A"/>
    <w:rsid w:val="17976D8A"/>
    <w:rsid w:val="17A76437"/>
    <w:rsid w:val="17A857FA"/>
    <w:rsid w:val="17A87079"/>
    <w:rsid w:val="17B31280"/>
    <w:rsid w:val="17C355BE"/>
    <w:rsid w:val="17DF44AA"/>
    <w:rsid w:val="17DF6252"/>
    <w:rsid w:val="181171D8"/>
    <w:rsid w:val="181A6D50"/>
    <w:rsid w:val="181B5ED3"/>
    <w:rsid w:val="181C21E6"/>
    <w:rsid w:val="181F290A"/>
    <w:rsid w:val="184A2B70"/>
    <w:rsid w:val="188337F5"/>
    <w:rsid w:val="188E093F"/>
    <w:rsid w:val="189370F0"/>
    <w:rsid w:val="18A33C08"/>
    <w:rsid w:val="18A94672"/>
    <w:rsid w:val="18DA380A"/>
    <w:rsid w:val="18EE4EA6"/>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16FA3"/>
    <w:rsid w:val="19560CC8"/>
    <w:rsid w:val="195C2E36"/>
    <w:rsid w:val="196B18E4"/>
    <w:rsid w:val="1974790F"/>
    <w:rsid w:val="19804325"/>
    <w:rsid w:val="19900EC4"/>
    <w:rsid w:val="19934E55"/>
    <w:rsid w:val="19974029"/>
    <w:rsid w:val="199B0F00"/>
    <w:rsid w:val="19B14682"/>
    <w:rsid w:val="19B337B9"/>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01AA7"/>
    <w:rsid w:val="1ABE0190"/>
    <w:rsid w:val="1AC25BC2"/>
    <w:rsid w:val="1ACE0CBE"/>
    <w:rsid w:val="1AD24D28"/>
    <w:rsid w:val="1ADE08F9"/>
    <w:rsid w:val="1AF74F04"/>
    <w:rsid w:val="1B0002CA"/>
    <w:rsid w:val="1B0809EA"/>
    <w:rsid w:val="1B0964E0"/>
    <w:rsid w:val="1B0E4A1F"/>
    <w:rsid w:val="1B291584"/>
    <w:rsid w:val="1B2F15CE"/>
    <w:rsid w:val="1B371939"/>
    <w:rsid w:val="1B3D1762"/>
    <w:rsid w:val="1B4000AA"/>
    <w:rsid w:val="1B535F3D"/>
    <w:rsid w:val="1B59523C"/>
    <w:rsid w:val="1B6856B6"/>
    <w:rsid w:val="1B693BFE"/>
    <w:rsid w:val="1B774D9E"/>
    <w:rsid w:val="1BA15552"/>
    <w:rsid w:val="1BAA4A2D"/>
    <w:rsid w:val="1BCF702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5B5A42"/>
    <w:rsid w:val="1C666565"/>
    <w:rsid w:val="1C730AC9"/>
    <w:rsid w:val="1C846DB5"/>
    <w:rsid w:val="1C9730A9"/>
    <w:rsid w:val="1CA3146B"/>
    <w:rsid w:val="1CA31B57"/>
    <w:rsid w:val="1CBC5BAF"/>
    <w:rsid w:val="1CBF06C7"/>
    <w:rsid w:val="1CC026BE"/>
    <w:rsid w:val="1CC25DCE"/>
    <w:rsid w:val="1CC31284"/>
    <w:rsid w:val="1CC57638"/>
    <w:rsid w:val="1CCB5006"/>
    <w:rsid w:val="1CD46BD9"/>
    <w:rsid w:val="1CD736DC"/>
    <w:rsid w:val="1CDB3351"/>
    <w:rsid w:val="1CDF6673"/>
    <w:rsid w:val="1CED7C18"/>
    <w:rsid w:val="1D036806"/>
    <w:rsid w:val="1D0B3394"/>
    <w:rsid w:val="1D261F8B"/>
    <w:rsid w:val="1D33497E"/>
    <w:rsid w:val="1D4509F3"/>
    <w:rsid w:val="1D462110"/>
    <w:rsid w:val="1D472BD0"/>
    <w:rsid w:val="1D4A172C"/>
    <w:rsid w:val="1D517641"/>
    <w:rsid w:val="1D525CED"/>
    <w:rsid w:val="1D554B87"/>
    <w:rsid w:val="1D601DE5"/>
    <w:rsid w:val="1D6B27A1"/>
    <w:rsid w:val="1D831F98"/>
    <w:rsid w:val="1DA30623"/>
    <w:rsid w:val="1DAD5650"/>
    <w:rsid w:val="1DB252CF"/>
    <w:rsid w:val="1DB628BF"/>
    <w:rsid w:val="1DC046F7"/>
    <w:rsid w:val="1DC37D43"/>
    <w:rsid w:val="1DC61626"/>
    <w:rsid w:val="1DC6539E"/>
    <w:rsid w:val="1DCE3E46"/>
    <w:rsid w:val="1DE33F41"/>
    <w:rsid w:val="1DEF3AA5"/>
    <w:rsid w:val="1DF83BFF"/>
    <w:rsid w:val="1DF8559C"/>
    <w:rsid w:val="1DFE3D27"/>
    <w:rsid w:val="1E0C0977"/>
    <w:rsid w:val="1E1F5826"/>
    <w:rsid w:val="1E265405"/>
    <w:rsid w:val="1E356130"/>
    <w:rsid w:val="1E3637B3"/>
    <w:rsid w:val="1E4A098B"/>
    <w:rsid w:val="1E5135A1"/>
    <w:rsid w:val="1E6F0E1A"/>
    <w:rsid w:val="1E9C5C6C"/>
    <w:rsid w:val="1E9D5176"/>
    <w:rsid w:val="1EAD15D0"/>
    <w:rsid w:val="1EC24B31"/>
    <w:rsid w:val="1EC639E7"/>
    <w:rsid w:val="1ECD2BDA"/>
    <w:rsid w:val="1ED3082D"/>
    <w:rsid w:val="1EEA121B"/>
    <w:rsid w:val="1F0D0973"/>
    <w:rsid w:val="1F0F19E7"/>
    <w:rsid w:val="1F1225CC"/>
    <w:rsid w:val="1F123EAC"/>
    <w:rsid w:val="1F16365E"/>
    <w:rsid w:val="1F1D53E6"/>
    <w:rsid w:val="1F21730A"/>
    <w:rsid w:val="1F4B2553"/>
    <w:rsid w:val="1F4D2362"/>
    <w:rsid w:val="1F514586"/>
    <w:rsid w:val="1F5D1933"/>
    <w:rsid w:val="1F676F4E"/>
    <w:rsid w:val="1F7632C5"/>
    <w:rsid w:val="1F84314D"/>
    <w:rsid w:val="1F845883"/>
    <w:rsid w:val="1F903C55"/>
    <w:rsid w:val="1F91273D"/>
    <w:rsid w:val="1F9854E7"/>
    <w:rsid w:val="1FBB4722"/>
    <w:rsid w:val="1FC91A14"/>
    <w:rsid w:val="1FD04999"/>
    <w:rsid w:val="1FD1486F"/>
    <w:rsid w:val="1FDB20EF"/>
    <w:rsid w:val="1FE43AE6"/>
    <w:rsid w:val="1FED0EB1"/>
    <w:rsid w:val="1FEE7DFE"/>
    <w:rsid w:val="1FF12E8B"/>
    <w:rsid w:val="1FFF67A6"/>
    <w:rsid w:val="200159F9"/>
    <w:rsid w:val="200254EB"/>
    <w:rsid w:val="20120B0E"/>
    <w:rsid w:val="20226D47"/>
    <w:rsid w:val="203E6D48"/>
    <w:rsid w:val="2050295D"/>
    <w:rsid w:val="20540B9E"/>
    <w:rsid w:val="20541B15"/>
    <w:rsid w:val="205826B8"/>
    <w:rsid w:val="206C65D8"/>
    <w:rsid w:val="20832DF2"/>
    <w:rsid w:val="208C0EFA"/>
    <w:rsid w:val="209E697C"/>
    <w:rsid w:val="20A502A7"/>
    <w:rsid w:val="20CC5445"/>
    <w:rsid w:val="20D02EA3"/>
    <w:rsid w:val="20D12413"/>
    <w:rsid w:val="20DC4C40"/>
    <w:rsid w:val="20E97642"/>
    <w:rsid w:val="2109135D"/>
    <w:rsid w:val="21121093"/>
    <w:rsid w:val="21156240"/>
    <w:rsid w:val="211F1DD3"/>
    <w:rsid w:val="21257198"/>
    <w:rsid w:val="212704D3"/>
    <w:rsid w:val="21272F1B"/>
    <w:rsid w:val="212B58A0"/>
    <w:rsid w:val="213335E6"/>
    <w:rsid w:val="214033AD"/>
    <w:rsid w:val="21440900"/>
    <w:rsid w:val="214F7259"/>
    <w:rsid w:val="215829E3"/>
    <w:rsid w:val="215B0293"/>
    <w:rsid w:val="216677C8"/>
    <w:rsid w:val="216B6F94"/>
    <w:rsid w:val="21723EDE"/>
    <w:rsid w:val="2174503A"/>
    <w:rsid w:val="218119C1"/>
    <w:rsid w:val="219A3755"/>
    <w:rsid w:val="21B96BAF"/>
    <w:rsid w:val="21C70346"/>
    <w:rsid w:val="21C9322C"/>
    <w:rsid w:val="21D1339D"/>
    <w:rsid w:val="21E253A6"/>
    <w:rsid w:val="21EE66E6"/>
    <w:rsid w:val="21EE7B54"/>
    <w:rsid w:val="21F34881"/>
    <w:rsid w:val="21F77ED0"/>
    <w:rsid w:val="21FA51F8"/>
    <w:rsid w:val="21FD215A"/>
    <w:rsid w:val="22080010"/>
    <w:rsid w:val="220C7174"/>
    <w:rsid w:val="220F2CF7"/>
    <w:rsid w:val="22166848"/>
    <w:rsid w:val="2217240B"/>
    <w:rsid w:val="222229AE"/>
    <w:rsid w:val="22251376"/>
    <w:rsid w:val="222B5029"/>
    <w:rsid w:val="222D4FCD"/>
    <w:rsid w:val="2237019A"/>
    <w:rsid w:val="22454458"/>
    <w:rsid w:val="224F6DE9"/>
    <w:rsid w:val="225517EA"/>
    <w:rsid w:val="22597DBB"/>
    <w:rsid w:val="226308F4"/>
    <w:rsid w:val="227A698D"/>
    <w:rsid w:val="22972E81"/>
    <w:rsid w:val="22996D38"/>
    <w:rsid w:val="22AA7723"/>
    <w:rsid w:val="22AC6FF8"/>
    <w:rsid w:val="22C205C9"/>
    <w:rsid w:val="22EB3FC4"/>
    <w:rsid w:val="22EE0504"/>
    <w:rsid w:val="22F234C0"/>
    <w:rsid w:val="23073FBB"/>
    <w:rsid w:val="230E52EC"/>
    <w:rsid w:val="233139A1"/>
    <w:rsid w:val="233531BF"/>
    <w:rsid w:val="23481D6A"/>
    <w:rsid w:val="234B7B96"/>
    <w:rsid w:val="235333FE"/>
    <w:rsid w:val="23591BA7"/>
    <w:rsid w:val="2362025F"/>
    <w:rsid w:val="2369654A"/>
    <w:rsid w:val="236B2C10"/>
    <w:rsid w:val="23720241"/>
    <w:rsid w:val="23781240"/>
    <w:rsid w:val="237F403F"/>
    <w:rsid w:val="2381289C"/>
    <w:rsid w:val="239C7F2E"/>
    <w:rsid w:val="23AE378B"/>
    <w:rsid w:val="23AE6B4A"/>
    <w:rsid w:val="23B565CC"/>
    <w:rsid w:val="23B63E77"/>
    <w:rsid w:val="23B9268E"/>
    <w:rsid w:val="23BE0BDF"/>
    <w:rsid w:val="23C420D1"/>
    <w:rsid w:val="23C87889"/>
    <w:rsid w:val="23C96FF7"/>
    <w:rsid w:val="23CD2076"/>
    <w:rsid w:val="23CE699D"/>
    <w:rsid w:val="23D0416E"/>
    <w:rsid w:val="23D4540F"/>
    <w:rsid w:val="23E95E3F"/>
    <w:rsid w:val="23F30C56"/>
    <w:rsid w:val="240173E9"/>
    <w:rsid w:val="2404635B"/>
    <w:rsid w:val="241D64C3"/>
    <w:rsid w:val="242732F1"/>
    <w:rsid w:val="244C1252"/>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9049AF"/>
    <w:rsid w:val="25A34AAF"/>
    <w:rsid w:val="25B8663C"/>
    <w:rsid w:val="25B948E8"/>
    <w:rsid w:val="25BC57A4"/>
    <w:rsid w:val="25C72398"/>
    <w:rsid w:val="25C931EA"/>
    <w:rsid w:val="25CA79D3"/>
    <w:rsid w:val="25CB2A4C"/>
    <w:rsid w:val="25E17E71"/>
    <w:rsid w:val="260B4CEA"/>
    <w:rsid w:val="260C1959"/>
    <w:rsid w:val="26102685"/>
    <w:rsid w:val="26152AFE"/>
    <w:rsid w:val="261C6242"/>
    <w:rsid w:val="26215F4F"/>
    <w:rsid w:val="262369F4"/>
    <w:rsid w:val="26371D45"/>
    <w:rsid w:val="263C7ECB"/>
    <w:rsid w:val="264D0526"/>
    <w:rsid w:val="264E707A"/>
    <w:rsid w:val="2651607D"/>
    <w:rsid w:val="265805BB"/>
    <w:rsid w:val="265F1E56"/>
    <w:rsid w:val="266C775E"/>
    <w:rsid w:val="26782D8B"/>
    <w:rsid w:val="26790BAC"/>
    <w:rsid w:val="268001A1"/>
    <w:rsid w:val="26893D4A"/>
    <w:rsid w:val="269D6453"/>
    <w:rsid w:val="26A932B7"/>
    <w:rsid w:val="26C4035D"/>
    <w:rsid w:val="26C815D8"/>
    <w:rsid w:val="26CA5A2D"/>
    <w:rsid w:val="26D472FA"/>
    <w:rsid w:val="26DE4722"/>
    <w:rsid w:val="26E233A5"/>
    <w:rsid w:val="26E60AC9"/>
    <w:rsid w:val="26F1053A"/>
    <w:rsid w:val="26F72D17"/>
    <w:rsid w:val="26FC0F95"/>
    <w:rsid w:val="26FC5C34"/>
    <w:rsid w:val="270417A3"/>
    <w:rsid w:val="271F04FB"/>
    <w:rsid w:val="272116A0"/>
    <w:rsid w:val="27246D81"/>
    <w:rsid w:val="272555CB"/>
    <w:rsid w:val="272D14E6"/>
    <w:rsid w:val="2738395A"/>
    <w:rsid w:val="273A6602"/>
    <w:rsid w:val="274B0432"/>
    <w:rsid w:val="274B75B6"/>
    <w:rsid w:val="274E7453"/>
    <w:rsid w:val="27510AE1"/>
    <w:rsid w:val="2753038A"/>
    <w:rsid w:val="27546666"/>
    <w:rsid w:val="275859A0"/>
    <w:rsid w:val="275E7298"/>
    <w:rsid w:val="276C0302"/>
    <w:rsid w:val="276E0D20"/>
    <w:rsid w:val="277F04C1"/>
    <w:rsid w:val="27905472"/>
    <w:rsid w:val="27906EE8"/>
    <w:rsid w:val="279C23E0"/>
    <w:rsid w:val="279C6A55"/>
    <w:rsid w:val="27A10E83"/>
    <w:rsid w:val="27A91B45"/>
    <w:rsid w:val="27BF18B8"/>
    <w:rsid w:val="27CA2623"/>
    <w:rsid w:val="27D066B2"/>
    <w:rsid w:val="27DF71FD"/>
    <w:rsid w:val="27F22886"/>
    <w:rsid w:val="27FC6E9B"/>
    <w:rsid w:val="280116B3"/>
    <w:rsid w:val="280B656E"/>
    <w:rsid w:val="280C5EDE"/>
    <w:rsid w:val="282A0C68"/>
    <w:rsid w:val="282D5012"/>
    <w:rsid w:val="283C53C8"/>
    <w:rsid w:val="28430652"/>
    <w:rsid w:val="28451F1A"/>
    <w:rsid w:val="28497097"/>
    <w:rsid w:val="284C2A08"/>
    <w:rsid w:val="28510739"/>
    <w:rsid w:val="28550FD6"/>
    <w:rsid w:val="286102C4"/>
    <w:rsid w:val="287552C2"/>
    <w:rsid w:val="28761BA3"/>
    <w:rsid w:val="287A36F4"/>
    <w:rsid w:val="28805BBD"/>
    <w:rsid w:val="28864EC8"/>
    <w:rsid w:val="2895424B"/>
    <w:rsid w:val="289831C4"/>
    <w:rsid w:val="289870A9"/>
    <w:rsid w:val="28994F6E"/>
    <w:rsid w:val="28A42059"/>
    <w:rsid w:val="28C102F0"/>
    <w:rsid w:val="28C33BD2"/>
    <w:rsid w:val="28CE537C"/>
    <w:rsid w:val="28D860C7"/>
    <w:rsid w:val="28DC253B"/>
    <w:rsid w:val="28DF28C7"/>
    <w:rsid w:val="28EF4BED"/>
    <w:rsid w:val="28F11213"/>
    <w:rsid w:val="28F53ED6"/>
    <w:rsid w:val="28FE76C1"/>
    <w:rsid w:val="29051C5B"/>
    <w:rsid w:val="2920604A"/>
    <w:rsid w:val="29237677"/>
    <w:rsid w:val="29260498"/>
    <w:rsid w:val="29341BF7"/>
    <w:rsid w:val="29416396"/>
    <w:rsid w:val="295B44CC"/>
    <w:rsid w:val="29617B5E"/>
    <w:rsid w:val="296C74E1"/>
    <w:rsid w:val="296D7C6C"/>
    <w:rsid w:val="2975337F"/>
    <w:rsid w:val="297A00BE"/>
    <w:rsid w:val="2983725E"/>
    <w:rsid w:val="298A751B"/>
    <w:rsid w:val="2998786A"/>
    <w:rsid w:val="29995DFC"/>
    <w:rsid w:val="299A59FA"/>
    <w:rsid w:val="29F30615"/>
    <w:rsid w:val="29FC5EB7"/>
    <w:rsid w:val="2A000166"/>
    <w:rsid w:val="2A104EF8"/>
    <w:rsid w:val="2A110C5F"/>
    <w:rsid w:val="2A225F02"/>
    <w:rsid w:val="2A260F1C"/>
    <w:rsid w:val="2A2E310C"/>
    <w:rsid w:val="2A2E4796"/>
    <w:rsid w:val="2A3B7E64"/>
    <w:rsid w:val="2A4F00C0"/>
    <w:rsid w:val="2A53037D"/>
    <w:rsid w:val="2A685F1C"/>
    <w:rsid w:val="2A724BC8"/>
    <w:rsid w:val="2A7E3970"/>
    <w:rsid w:val="2A8D1220"/>
    <w:rsid w:val="2A9A1E2C"/>
    <w:rsid w:val="2AAA07E7"/>
    <w:rsid w:val="2AAD42C9"/>
    <w:rsid w:val="2AB4002D"/>
    <w:rsid w:val="2AC84FAD"/>
    <w:rsid w:val="2ACA0DC7"/>
    <w:rsid w:val="2AE53DE4"/>
    <w:rsid w:val="2AEB3BDC"/>
    <w:rsid w:val="2AF84617"/>
    <w:rsid w:val="2AFD524D"/>
    <w:rsid w:val="2B0871A1"/>
    <w:rsid w:val="2B0D0DA8"/>
    <w:rsid w:val="2B1F6AF9"/>
    <w:rsid w:val="2B240FEB"/>
    <w:rsid w:val="2B2D3242"/>
    <w:rsid w:val="2B362212"/>
    <w:rsid w:val="2B3C4917"/>
    <w:rsid w:val="2B3D0202"/>
    <w:rsid w:val="2B42139A"/>
    <w:rsid w:val="2B440922"/>
    <w:rsid w:val="2B4B18C1"/>
    <w:rsid w:val="2B4D2ED5"/>
    <w:rsid w:val="2B4E4545"/>
    <w:rsid w:val="2B5327A4"/>
    <w:rsid w:val="2B537C11"/>
    <w:rsid w:val="2B540543"/>
    <w:rsid w:val="2B5E7918"/>
    <w:rsid w:val="2B6621E4"/>
    <w:rsid w:val="2B674414"/>
    <w:rsid w:val="2B6E1E0B"/>
    <w:rsid w:val="2B7060E0"/>
    <w:rsid w:val="2B7803BF"/>
    <w:rsid w:val="2B7A1578"/>
    <w:rsid w:val="2B830B12"/>
    <w:rsid w:val="2B8C5C18"/>
    <w:rsid w:val="2B903EE6"/>
    <w:rsid w:val="2B92212B"/>
    <w:rsid w:val="2B940F91"/>
    <w:rsid w:val="2BA0160A"/>
    <w:rsid w:val="2BA35441"/>
    <w:rsid w:val="2BA64225"/>
    <w:rsid w:val="2BB30896"/>
    <w:rsid w:val="2BC824A6"/>
    <w:rsid w:val="2BCE7FDF"/>
    <w:rsid w:val="2BD92BF8"/>
    <w:rsid w:val="2BE031E6"/>
    <w:rsid w:val="2BEB4479"/>
    <w:rsid w:val="2BEE03D2"/>
    <w:rsid w:val="2BFE4AF2"/>
    <w:rsid w:val="2C06655D"/>
    <w:rsid w:val="2C0F3793"/>
    <w:rsid w:val="2C257F03"/>
    <w:rsid w:val="2C271485"/>
    <w:rsid w:val="2C2E4F21"/>
    <w:rsid w:val="2C3A3DCF"/>
    <w:rsid w:val="2C4026F3"/>
    <w:rsid w:val="2C516912"/>
    <w:rsid w:val="2C567CFD"/>
    <w:rsid w:val="2C624EF0"/>
    <w:rsid w:val="2C6444A5"/>
    <w:rsid w:val="2C7C733D"/>
    <w:rsid w:val="2C8427DC"/>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C40A1"/>
    <w:rsid w:val="2D2C5B94"/>
    <w:rsid w:val="2D2D1AF5"/>
    <w:rsid w:val="2D2E1E70"/>
    <w:rsid w:val="2D2E4188"/>
    <w:rsid w:val="2D3551E8"/>
    <w:rsid w:val="2D4749D9"/>
    <w:rsid w:val="2D4E3670"/>
    <w:rsid w:val="2D5A011A"/>
    <w:rsid w:val="2D613AFF"/>
    <w:rsid w:val="2D7A276A"/>
    <w:rsid w:val="2D7B23E8"/>
    <w:rsid w:val="2D811E9A"/>
    <w:rsid w:val="2D8750AB"/>
    <w:rsid w:val="2D954916"/>
    <w:rsid w:val="2D961BD1"/>
    <w:rsid w:val="2DA01CD7"/>
    <w:rsid w:val="2DA26FF9"/>
    <w:rsid w:val="2DAB69C1"/>
    <w:rsid w:val="2DAF4940"/>
    <w:rsid w:val="2DAF715F"/>
    <w:rsid w:val="2DB514AA"/>
    <w:rsid w:val="2DC063EC"/>
    <w:rsid w:val="2DCB6153"/>
    <w:rsid w:val="2DDF47A7"/>
    <w:rsid w:val="2DEF22CB"/>
    <w:rsid w:val="2DFC2644"/>
    <w:rsid w:val="2E0F633A"/>
    <w:rsid w:val="2E157C13"/>
    <w:rsid w:val="2E1725C8"/>
    <w:rsid w:val="2E205312"/>
    <w:rsid w:val="2E25719C"/>
    <w:rsid w:val="2E2B2678"/>
    <w:rsid w:val="2E3C64B7"/>
    <w:rsid w:val="2E407836"/>
    <w:rsid w:val="2E4A2F33"/>
    <w:rsid w:val="2E5A7BB6"/>
    <w:rsid w:val="2E677C5C"/>
    <w:rsid w:val="2E7205DE"/>
    <w:rsid w:val="2E77396F"/>
    <w:rsid w:val="2E7C0CCD"/>
    <w:rsid w:val="2E800B9F"/>
    <w:rsid w:val="2E9372BE"/>
    <w:rsid w:val="2E9963CA"/>
    <w:rsid w:val="2EB5348D"/>
    <w:rsid w:val="2ED13697"/>
    <w:rsid w:val="2ED3337F"/>
    <w:rsid w:val="2EE13A8C"/>
    <w:rsid w:val="2EEB70FA"/>
    <w:rsid w:val="2EEE0A0E"/>
    <w:rsid w:val="2EEE7A78"/>
    <w:rsid w:val="2EFE012C"/>
    <w:rsid w:val="2F0D2AD2"/>
    <w:rsid w:val="2F175716"/>
    <w:rsid w:val="2F1A232A"/>
    <w:rsid w:val="2F1D66DC"/>
    <w:rsid w:val="2F2B5748"/>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06B04"/>
    <w:rsid w:val="2FE258ED"/>
    <w:rsid w:val="2FE373A5"/>
    <w:rsid w:val="2FF26266"/>
    <w:rsid w:val="30012960"/>
    <w:rsid w:val="30095CDD"/>
    <w:rsid w:val="30161F54"/>
    <w:rsid w:val="301A2346"/>
    <w:rsid w:val="301B65B2"/>
    <w:rsid w:val="301F6959"/>
    <w:rsid w:val="303F14B2"/>
    <w:rsid w:val="304B447E"/>
    <w:rsid w:val="305A32BE"/>
    <w:rsid w:val="305C0E70"/>
    <w:rsid w:val="306348BC"/>
    <w:rsid w:val="30874941"/>
    <w:rsid w:val="309A298C"/>
    <w:rsid w:val="309C637D"/>
    <w:rsid w:val="30A12830"/>
    <w:rsid w:val="30A827D0"/>
    <w:rsid w:val="30B277FA"/>
    <w:rsid w:val="30B47F58"/>
    <w:rsid w:val="30B66241"/>
    <w:rsid w:val="30BA6D84"/>
    <w:rsid w:val="30BC7148"/>
    <w:rsid w:val="30C46735"/>
    <w:rsid w:val="30CD71E9"/>
    <w:rsid w:val="30D2349D"/>
    <w:rsid w:val="30E37CCF"/>
    <w:rsid w:val="30ED061F"/>
    <w:rsid w:val="31153F26"/>
    <w:rsid w:val="313E7896"/>
    <w:rsid w:val="31457B67"/>
    <w:rsid w:val="314C5A5A"/>
    <w:rsid w:val="31561AB8"/>
    <w:rsid w:val="316170DC"/>
    <w:rsid w:val="31672DE2"/>
    <w:rsid w:val="31696800"/>
    <w:rsid w:val="31906E2B"/>
    <w:rsid w:val="31B54C27"/>
    <w:rsid w:val="31BF02AB"/>
    <w:rsid w:val="31CA6DB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4694"/>
    <w:rsid w:val="333077D1"/>
    <w:rsid w:val="33451B44"/>
    <w:rsid w:val="334D6C44"/>
    <w:rsid w:val="335D69F9"/>
    <w:rsid w:val="337157D9"/>
    <w:rsid w:val="33773067"/>
    <w:rsid w:val="33887079"/>
    <w:rsid w:val="338E4B5E"/>
    <w:rsid w:val="339451C3"/>
    <w:rsid w:val="33962FDF"/>
    <w:rsid w:val="33AF7070"/>
    <w:rsid w:val="33D81C73"/>
    <w:rsid w:val="33E37798"/>
    <w:rsid w:val="33F675EA"/>
    <w:rsid w:val="34026ED8"/>
    <w:rsid w:val="340547A7"/>
    <w:rsid w:val="340E5B52"/>
    <w:rsid w:val="342C6E1F"/>
    <w:rsid w:val="342D2B57"/>
    <w:rsid w:val="344447B0"/>
    <w:rsid w:val="34531648"/>
    <w:rsid w:val="34602628"/>
    <w:rsid w:val="346A0545"/>
    <w:rsid w:val="34853A55"/>
    <w:rsid w:val="3497006E"/>
    <w:rsid w:val="34974E66"/>
    <w:rsid w:val="349B2A17"/>
    <w:rsid w:val="349E5D58"/>
    <w:rsid w:val="34B2634E"/>
    <w:rsid w:val="34C253B7"/>
    <w:rsid w:val="34CB66B6"/>
    <w:rsid w:val="34CE72A2"/>
    <w:rsid w:val="34D2441F"/>
    <w:rsid w:val="34D36666"/>
    <w:rsid w:val="34E5188F"/>
    <w:rsid w:val="34E62701"/>
    <w:rsid w:val="34E70363"/>
    <w:rsid w:val="35023004"/>
    <w:rsid w:val="35042CC3"/>
    <w:rsid w:val="35096300"/>
    <w:rsid w:val="35131D36"/>
    <w:rsid w:val="351376D6"/>
    <w:rsid w:val="352833A8"/>
    <w:rsid w:val="35330BBF"/>
    <w:rsid w:val="353614E4"/>
    <w:rsid w:val="354F3EEC"/>
    <w:rsid w:val="35544F7D"/>
    <w:rsid w:val="355B7E10"/>
    <w:rsid w:val="355E32AC"/>
    <w:rsid w:val="355F0934"/>
    <w:rsid w:val="3561652C"/>
    <w:rsid w:val="35636047"/>
    <w:rsid w:val="356556AA"/>
    <w:rsid w:val="35794954"/>
    <w:rsid w:val="358A3FB5"/>
    <w:rsid w:val="35A10512"/>
    <w:rsid w:val="35AA386B"/>
    <w:rsid w:val="35B4056F"/>
    <w:rsid w:val="35B77D36"/>
    <w:rsid w:val="35BE213E"/>
    <w:rsid w:val="35C67F79"/>
    <w:rsid w:val="35D26C3A"/>
    <w:rsid w:val="35D30C5A"/>
    <w:rsid w:val="35E11A61"/>
    <w:rsid w:val="35E166F7"/>
    <w:rsid w:val="360414F8"/>
    <w:rsid w:val="36112DBA"/>
    <w:rsid w:val="36146112"/>
    <w:rsid w:val="361F217A"/>
    <w:rsid w:val="362C24D2"/>
    <w:rsid w:val="362C68B7"/>
    <w:rsid w:val="362C71BB"/>
    <w:rsid w:val="36316D85"/>
    <w:rsid w:val="36496910"/>
    <w:rsid w:val="364C4922"/>
    <w:rsid w:val="3659703F"/>
    <w:rsid w:val="366A565B"/>
    <w:rsid w:val="36774851"/>
    <w:rsid w:val="367C2E63"/>
    <w:rsid w:val="369406C8"/>
    <w:rsid w:val="369F118D"/>
    <w:rsid w:val="36B65CE0"/>
    <w:rsid w:val="36B83D65"/>
    <w:rsid w:val="36CE4824"/>
    <w:rsid w:val="36CF10AF"/>
    <w:rsid w:val="36D4312E"/>
    <w:rsid w:val="36DF71F8"/>
    <w:rsid w:val="36E87681"/>
    <w:rsid w:val="37050BAE"/>
    <w:rsid w:val="37064F34"/>
    <w:rsid w:val="370A6BBC"/>
    <w:rsid w:val="373416D4"/>
    <w:rsid w:val="373E0984"/>
    <w:rsid w:val="37465BE4"/>
    <w:rsid w:val="374C57C9"/>
    <w:rsid w:val="375C468E"/>
    <w:rsid w:val="37601613"/>
    <w:rsid w:val="376520B0"/>
    <w:rsid w:val="37826121"/>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61FAE"/>
    <w:rsid w:val="382B4521"/>
    <w:rsid w:val="3831009A"/>
    <w:rsid w:val="38356C5A"/>
    <w:rsid w:val="38390C62"/>
    <w:rsid w:val="383C5853"/>
    <w:rsid w:val="384407C6"/>
    <w:rsid w:val="3846254D"/>
    <w:rsid w:val="384D672F"/>
    <w:rsid w:val="38643D71"/>
    <w:rsid w:val="3870051C"/>
    <w:rsid w:val="387033B1"/>
    <w:rsid w:val="387B03FA"/>
    <w:rsid w:val="387B329C"/>
    <w:rsid w:val="38923814"/>
    <w:rsid w:val="389614C2"/>
    <w:rsid w:val="38975BFC"/>
    <w:rsid w:val="389C61BC"/>
    <w:rsid w:val="38BC4CF6"/>
    <w:rsid w:val="38C01FC2"/>
    <w:rsid w:val="38E32ED1"/>
    <w:rsid w:val="38EA63F5"/>
    <w:rsid w:val="38EE0565"/>
    <w:rsid w:val="38F36835"/>
    <w:rsid w:val="38F507CB"/>
    <w:rsid w:val="3911139C"/>
    <w:rsid w:val="39120346"/>
    <w:rsid w:val="39156D7E"/>
    <w:rsid w:val="39171158"/>
    <w:rsid w:val="39410357"/>
    <w:rsid w:val="395A3A8A"/>
    <w:rsid w:val="395D234B"/>
    <w:rsid w:val="39640489"/>
    <w:rsid w:val="396D162E"/>
    <w:rsid w:val="39720DAA"/>
    <w:rsid w:val="398A4F75"/>
    <w:rsid w:val="398E79CE"/>
    <w:rsid w:val="39A0424E"/>
    <w:rsid w:val="39A678ED"/>
    <w:rsid w:val="39A72020"/>
    <w:rsid w:val="39B044C6"/>
    <w:rsid w:val="39B17995"/>
    <w:rsid w:val="39B8594A"/>
    <w:rsid w:val="39BD78E5"/>
    <w:rsid w:val="39C0555F"/>
    <w:rsid w:val="39D15158"/>
    <w:rsid w:val="39D41665"/>
    <w:rsid w:val="39DC270B"/>
    <w:rsid w:val="39DF5984"/>
    <w:rsid w:val="39EE5CF0"/>
    <w:rsid w:val="39F7314F"/>
    <w:rsid w:val="3A0567D1"/>
    <w:rsid w:val="3A0F0905"/>
    <w:rsid w:val="3A1430FB"/>
    <w:rsid w:val="3A1A7360"/>
    <w:rsid w:val="3A21479C"/>
    <w:rsid w:val="3A2A7D33"/>
    <w:rsid w:val="3A466A50"/>
    <w:rsid w:val="3A485B17"/>
    <w:rsid w:val="3A5219B7"/>
    <w:rsid w:val="3A6549D8"/>
    <w:rsid w:val="3A6F6E31"/>
    <w:rsid w:val="3A82205C"/>
    <w:rsid w:val="3A8A7EAD"/>
    <w:rsid w:val="3A8C6069"/>
    <w:rsid w:val="3A8E04E0"/>
    <w:rsid w:val="3A9803F4"/>
    <w:rsid w:val="3AD31285"/>
    <w:rsid w:val="3AE214AE"/>
    <w:rsid w:val="3AE5205F"/>
    <w:rsid w:val="3AFE7074"/>
    <w:rsid w:val="3B0125EB"/>
    <w:rsid w:val="3B04670A"/>
    <w:rsid w:val="3B06630A"/>
    <w:rsid w:val="3B135A0E"/>
    <w:rsid w:val="3B18424E"/>
    <w:rsid w:val="3B1B48C3"/>
    <w:rsid w:val="3B1C63AE"/>
    <w:rsid w:val="3B2A7056"/>
    <w:rsid w:val="3B2F3BF6"/>
    <w:rsid w:val="3B3C1B6F"/>
    <w:rsid w:val="3B5524E9"/>
    <w:rsid w:val="3B8803E4"/>
    <w:rsid w:val="3B941949"/>
    <w:rsid w:val="3BD3038A"/>
    <w:rsid w:val="3BE45C34"/>
    <w:rsid w:val="3C243C4B"/>
    <w:rsid w:val="3C2B05D4"/>
    <w:rsid w:val="3C2C387A"/>
    <w:rsid w:val="3C474356"/>
    <w:rsid w:val="3C525C01"/>
    <w:rsid w:val="3C6E6F5A"/>
    <w:rsid w:val="3C724ED9"/>
    <w:rsid w:val="3C760565"/>
    <w:rsid w:val="3C796E38"/>
    <w:rsid w:val="3C925291"/>
    <w:rsid w:val="3CA22A9B"/>
    <w:rsid w:val="3CA50816"/>
    <w:rsid w:val="3CAC217E"/>
    <w:rsid w:val="3CB1699F"/>
    <w:rsid w:val="3CC401D1"/>
    <w:rsid w:val="3CEA6C43"/>
    <w:rsid w:val="3CF369C8"/>
    <w:rsid w:val="3D084B07"/>
    <w:rsid w:val="3D0B1883"/>
    <w:rsid w:val="3D0D476F"/>
    <w:rsid w:val="3D125DF0"/>
    <w:rsid w:val="3D1E3197"/>
    <w:rsid w:val="3D1E68EC"/>
    <w:rsid w:val="3D2764CB"/>
    <w:rsid w:val="3D324146"/>
    <w:rsid w:val="3D35484B"/>
    <w:rsid w:val="3D3B76A6"/>
    <w:rsid w:val="3D3C64C8"/>
    <w:rsid w:val="3D427849"/>
    <w:rsid w:val="3D4D2B28"/>
    <w:rsid w:val="3D5019D4"/>
    <w:rsid w:val="3D6547CF"/>
    <w:rsid w:val="3D6F5D77"/>
    <w:rsid w:val="3D8034B1"/>
    <w:rsid w:val="3D903541"/>
    <w:rsid w:val="3DA42DD4"/>
    <w:rsid w:val="3DA5248E"/>
    <w:rsid w:val="3DAC768F"/>
    <w:rsid w:val="3DAF70C4"/>
    <w:rsid w:val="3DBA2CCF"/>
    <w:rsid w:val="3DC51708"/>
    <w:rsid w:val="3DD60F75"/>
    <w:rsid w:val="3DDB6848"/>
    <w:rsid w:val="3DE862EE"/>
    <w:rsid w:val="3DF06B85"/>
    <w:rsid w:val="3DFE031F"/>
    <w:rsid w:val="3E0264BC"/>
    <w:rsid w:val="3E1201FF"/>
    <w:rsid w:val="3E2438A5"/>
    <w:rsid w:val="3E3721D2"/>
    <w:rsid w:val="3E4E4FAF"/>
    <w:rsid w:val="3E5720B6"/>
    <w:rsid w:val="3E630F69"/>
    <w:rsid w:val="3E715737"/>
    <w:rsid w:val="3E79735E"/>
    <w:rsid w:val="3E7C73A6"/>
    <w:rsid w:val="3E814FA4"/>
    <w:rsid w:val="3E846F22"/>
    <w:rsid w:val="3E882D9D"/>
    <w:rsid w:val="3E9430BA"/>
    <w:rsid w:val="3E98415B"/>
    <w:rsid w:val="3E9874B0"/>
    <w:rsid w:val="3E9E05F6"/>
    <w:rsid w:val="3E9E772D"/>
    <w:rsid w:val="3E9F085D"/>
    <w:rsid w:val="3EA07024"/>
    <w:rsid w:val="3EB1252F"/>
    <w:rsid w:val="3EBA79F2"/>
    <w:rsid w:val="3EC62D97"/>
    <w:rsid w:val="3EC9520C"/>
    <w:rsid w:val="3ECF66F2"/>
    <w:rsid w:val="3EDF0FB5"/>
    <w:rsid w:val="3EE46439"/>
    <w:rsid w:val="3EFE27E4"/>
    <w:rsid w:val="3F0A5C43"/>
    <w:rsid w:val="3F216FE1"/>
    <w:rsid w:val="3F385159"/>
    <w:rsid w:val="3F4778E2"/>
    <w:rsid w:val="3F5605BF"/>
    <w:rsid w:val="3F5A51FF"/>
    <w:rsid w:val="3F675BC3"/>
    <w:rsid w:val="3F882D9F"/>
    <w:rsid w:val="3F980BD8"/>
    <w:rsid w:val="3FA70E1B"/>
    <w:rsid w:val="3FA77A75"/>
    <w:rsid w:val="3FAF4340"/>
    <w:rsid w:val="3FBC419B"/>
    <w:rsid w:val="3FC76DC7"/>
    <w:rsid w:val="3FE00845"/>
    <w:rsid w:val="3FEE6A4A"/>
    <w:rsid w:val="400F2098"/>
    <w:rsid w:val="40152228"/>
    <w:rsid w:val="401C4505"/>
    <w:rsid w:val="40250BC9"/>
    <w:rsid w:val="40434D3D"/>
    <w:rsid w:val="40495C7D"/>
    <w:rsid w:val="4061721C"/>
    <w:rsid w:val="406B0895"/>
    <w:rsid w:val="40726B54"/>
    <w:rsid w:val="407B2B4D"/>
    <w:rsid w:val="408E36F9"/>
    <w:rsid w:val="40915800"/>
    <w:rsid w:val="40921BCC"/>
    <w:rsid w:val="409D0CB6"/>
    <w:rsid w:val="40A3658B"/>
    <w:rsid w:val="40A610D2"/>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5E251B"/>
    <w:rsid w:val="416208F0"/>
    <w:rsid w:val="41627FD1"/>
    <w:rsid w:val="41645286"/>
    <w:rsid w:val="41652D3C"/>
    <w:rsid w:val="416D2FAA"/>
    <w:rsid w:val="418C39A2"/>
    <w:rsid w:val="419A4F26"/>
    <w:rsid w:val="41A267BF"/>
    <w:rsid w:val="41AE29C1"/>
    <w:rsid w:val="41B10949"/>
    <w:rsid w:val="41B17FEE"/>
    <w:rsid w:val="41B7547A"/>
    <w:rsid w:val="41C9151C"/>
    <w:rsid w:val="41CB62D6"/>
    <w:rsid w:val="41D014BB"/>
    <w:rsid w:val="41DA3D60"/>
    <w:rsid w:val="41DC59B8"/>
    <w:rsid w:val="41DD5DE7"/>
    <w:rsid w:val="41ED25DB"/>
    <w:rsid w:val="41EE75D3"/>
    <w:rsid w:val="41F4573F"/>
    <w:rsid w:val="41F533C3"/>
    <w:rsid w:val="41F65EE9"/>
    <w:rsid w:val="42000133"/>
    <w:rsid w:val="42024BB1"/>
    <w:rsid w:val="420B5B39"/>
    <w:rsid w:val="42120B94"/>
    <w:rsid w:val="42225EBE"/>
    <w:rsid w:val="422D4A84"/>
    <w:rsid w:val="423A11AA"/>
    <w:rsid w:val="423E6E16"/>
    <w:rsid w:val="425A47C4"/>
    <w:rsid w:val="425B7D8D"/>
    <w:rsid w:val="425D71ED"/>
    <w:rsid w:val="426754E0"/>
    <w:rsid w:val="426A4216"/>
    <w:rsid w:val="427174BE"/>
    <w:rsid w:val="42731488"/>
    <w:rsid w:val="42751DEB"/>
    <w:rsid w:val="427560A0"/>
    <w:rsid w:val="4289567E"/>
    <w:rsid w:val="429561EE"/>
    <w:rsid w:val="42A653BA"/>
    <w:rsid w:val="42A930FC"/>
    <w:rsid w:val="42BA378D"/>
    <w:rsid w:val="42C44123"/>
    <w:rsid w:val="42CF441B"/>
    <w:rsid w:val="42D77270"/>
    <w:rsid w:val="42DA208D"/>
    <w:rsid w:val="42EA6182"/>
    <w:rsid w:val="42F82F62"/>
    <w:rsid w:val="42F93DB5"/>
    <w:rsid w:val="42FB4CCC"/>
    <w:rsid w:val="42FF117E"/>
    <w:rsid w:val="43087FE8"/>
    <w:rsid w:val="43194165"/>
    <w:rsid w:val="431A010D"/>
    <w:rsid w:val="431A2958"/>
    <w:rsid w:val="431F6F1A"/>
    <w:rsid w:val="432D48A4"/>
    <w:rsid w:val="43307A7D"/>
    <w:rsid w:val="43311256"/>
    <w:rsid w:val="433A3597"/>
    <w:rsid w:val="435134D6"/>
    <w:rsid w:val="43520F9F"/>
    <w:rsid w:val="43753152"/>
    <w:rsid w:val="437F5828"/>
    <w:rsid w:val="43973F3C"/>
    <w:rsid w:val="439A0B7F"/>
    <w:rsid w:val="43A357BF"/>
    <w:rsid w:val="43AA09FC"/>
    <w:rsid w:val="43C52814"/>
    <w:rsid w:val="43CB05E4"/>
    <w:rsid w:val="43CC78A7"/>
    <w:rsid w:val="43D16466"/>
    <w:rsid w:val="43DB68C0"/>
    <w:rsid w:val="43E41786"/>
    <w:rsid w:val="43E904B6"/>
    <w:rsid w:val="43F95402"/>
    <w:rsid w:val="43FD5716"/>
    <w:rsid w:val="440B7C96"/>
    <w:rsid w:val="44112350"/>
    <w:rsid w:val="44341229"/>
    <w:rsid w:val="443A0537"/>
    <w:rsid w:val="443F5923"/>
    <w:rsid w:val="444226DB"/>
    <w:rsid w:val="444C3F0B"/>
    <w:rsid w:val="445867AA"/>
    <w:rsid w:val="446300BA"/>
    <w:rsid w:val="446E0735"/>
    <w:rsid w:val="447657EE"/>
    <w:rsid w:val="448F6E90"/>
    <w:rsid w:val="44942C74"/>
    <w:rsid w:val="44A73970"/>
    <w:rsid w:val="44B149D9"/>
    <w:rsid w:val="44B313EA"/>
    <w:rsid w:val="44B813D4"/>
    <w:rsid w:val="44BE5D16"/>
    <w:rsid w:val="44D473C9"/>
    <w:rsid w:val="44D77A29"/>
    <w:rsid w:val="44ED72D0"/>
    <w:rsid w:val="44FF36CD"/>
    <w:rsid w:val="4509672E"/>
    <w:rsid w:val="450F11D6"/>
    <w:rsid w:val="450F2C61"/>
    <w:rsid w:val="451903B2"/>
    <w:rsid w:val="455B48B1"/>
    <w:rsid w:val="457067A9"/>
    <w:rsid w:val="45720FB4"/>
    <w:rsid w:val="4572684F"/>
    <w:rsid w:val="457364D0"/>
    <w:rsid w:val="457A3509"/>
    <w:rsid w:val="457A48DC"/>
    <w:rsid w:val="457A61D6"/>
    <w:rsid w:val="457F4520"/>
    <w:rsid w:val="45874D1D"/>
    <w:rsid w:val="45886DD6"/>
    <w:rsid w:val="458C5379"/>
    <w:rsid w:val="458D460F"/>
    <w:rsid w:val="45AE728C"/>
    <w:rsid w:val="45B56DAD"/>
    <w:rsid w:val="45EE676E"/>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81EB0"/>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371E1"/>
    <w:rsid w:val="473B44A5"/>
    <w:rsid w:val="47455205"/>
    <w:rsid w:val="4747049F"/>
    <w:rsid w:val="474A29F0"/>
    <w:rsid w:val="47587906"/>
    <w:rsid w:val="47630B7D"/>
    <w:rsid w:val="47743CD8"/>
    <w:rsid w:val="477A5808"/>
    <w:rsid w:val="477C46F4"/>
    <w:rsid w:val="477E34D8"/>
    <w:rsid w:val="478C6EA2"/>
    <w:rsid w:val="478D6356"/>
    <w:rsid w:val="47951C0B"/>
    <w:rsid w:val="479A54F2"/>
    <w:rsid w:val="47A0654A"/>
    <w:rsid w:val="47A5257E"/>
    <w:rsid w:val="47A62606"/>
    <w:rsid w:val="47AB6FCE"/>
    <w:rsid w:val="47AC23B4"/>
    <w:rsid w:val="47B81049"/>
    <w:rsid w:val="47C05C6C"/>
    <w:rsid w:val="47C307BC"/>
    <w:rsid w:val="47D730D4"/>
    <w:rsid w:val="47E55B29"/>
    <w:rsid w:val="47F97F8B"/>
    <w:rsid w:val="47FA3416"/>
    <w:rsid w:val="48071AF6"/>
    <w:rsid w:val="480D7C89"/>
    <w:rsid w:val="480F57AF"/>
    <w:rsid w:val="48156C97"/>
    <w:rsid w:val="481B79D3"/>
    <w:rsid w:val="48231B70"/>
    <w:rsid w:val="48265447"/>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D7519"/>
    <w:rsid w:val="48EF5378"/>
    <w:rsid w:val="48F27CC0"/>
    <w:rsid w:val="48F650CD"/>
    <w:rsid w:val="48FB1272"/>
    <w:rsid w:val="48FD5C59"/>
    <w:rsid w:val="48FE4B4A"/>
    <w:rsid w:val="49046846"/>
    <w:rsid w:val="49434607"/>
    <w:rsid w:val="494562C8"/>
    <w:rsid w:val="49591DF2"/>
    <w:rsid w:val="49612F63"/>
    <w:rsid w:val="497A7303"/>
    <w:rsid w:val="498148FD"/>
    <w:rsid w:val="49845D29"/>
    <w:rsid w:val="49851CDC"/>
    <w:rsid w:val="498F5E27"/>
    <w:rsid w:val="49B33F5A"/>
    <w:rsid w:val="49B771CB"/>
    <w:rsid w:val="49CC500E"/>
    <w:rsid w:val="49D05714"/>
    <w:rsid w:val="49ED5B59"/>
    <w:rsid w:val="49EF1E37"/>
    <w:rsid w:val="49F02FEF"/>
    <w:rsid w:val="4A062A35"/>
    <w:rsid w:val="4A304D90"/>
    <w:rsid w:val="4A3616E5"/>
    <w:rsid w:val="4A3A354F"/>
    <w:rsid w:val="4A501711"/>
    <w:rsid w:val="4A5354C5"/>
    <w:rsid w:val="4A5611F5"/>
    <w:rsid w:val="4A5F76B4"/>
    <w:rsid w:val="4A612EF4"/>
    <w:rsid w:val="4A6401D8"/>
    <w:rsid w:val="4A6C691A"/>
    <w:rsid w:val="4A6E2C61"/>
    <w:rsid w:val="4A980E1E"/>
    <w:rsid w:val="4AA1462C"/>
    <w:rsid w:val="4AA44480"/>
    <w:rsid w:val="4AAB3352"/>
    <w:rsid w:val="4AC007B1"/>
    <w:rsid w:val="4ACF5CAA"/>
    <w:rsid w:val="4AD02431"/>
    <w:rsid w:val="4AD16B28"/>
    <w:rsid w:val="4AEA2D87"/>
    <w:rsid w:val="4AED3345"/>
    <w:rsid w:val="4AFE1FCE"/>
    <w:rsid w:val="4B077769"/>
    <w:rsid w:val="4B0B04B0"/>
    <w:rsid w:val="4B0E7B5F"/>
    <w:rsid w:val="4B1530DD"/>
    <w:rsid w:val="4B186825"/>
    <w:rsid w:val="4B320CBB"/>
    <w:rsid w:val="4B39035B"/>
    <w:rsid w:val="4B4C5754"/>
    <w:rsid w:val="4B581302"/>
    <w:rsid w:val="4B586BFA"/>
    <w:rsid w:val="4B663672"/>
    <w:rsid w:val="4B900B87"/>
    <w:rsid w:val="4B913BE1"/>
    <w:rsid w:val="4B9253E7"/>
    <w:rsid w:val="4B96161A"/>
    <w:rsid w:val="4B9F72C1"/>
    <w:rsid w:val="4BA10C73"/>
    <w:rsid w:val="4BBD26F4"/>
    <w:rsid w:val="4BC36FDC"/>
    <w:rsid w:val="4BD44B47"/>
    <w:rsid w:val="4BE21B27"/>
    <w:rsid w:val="4BFE6267"/>
    <w:rsid w:val="4C085B47"/>
    <w:rsid w:val="4C1722C2"/>
    <w:rsid w:val="4C1D364B"/>
    <w:rsid w:val="4C416509"/>
    <w:rsid w:val="4C4730D6"/>
    <w:rsid w:val="4C4B34FC"/>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038D8"/>
    <w:rsid w:val="4D085104"/>
    <w:rsid w:val="4D0F4F68"/>
    <w:rsid w:val="4D124EA4"/>
    <w:rsid w:val="4D132794"/>
    <w:rsid w:val="4D1523A3"/>
    <w:rsid w:val="4D3305B6"/>
    <w:rsid w:val="4D3C4EAD"/>
    <w:rsid w:val="4D406E7D"/>
    <w:rsid w:val="4D493DE3"/>
    <w:rsid w:val="4D556F76"/>
    <w:rsid w:val="4D663DBB"/>
    <w:rsid w:val="4D7F4619"/>
    <w:rsid w:val="4D95733A"/>
    <w:rsid w:val="4D97427D"/>
    <w:rsid w:val="4DA103F9"/>
    <w:rsid w:val="4DBC3DA8"/>
    <w:rsid w:val="4DBD0FAF"/>
    <w:rsid w:val="4DBD739F"/>
    <w:rsid w:val="4DD40271"/>
    <w:rsid w:val="4DDC35EB"/>
    <w:rsid w:val="4DFA5872"/>
    <w:rsid w:val="4DFD3C75"/>
    <w:rsid w:val="4DFF0DAB"/>
    <w:rsid w:val="4E081D4D"/>
    <w:rsid w:val="4E101558"/>
    <w:rsid w:val="4E380931"/>
    <w:rsid w:val="4E415B64"/>
    <w:rsid w:val="4E4E13F6"/>
    <w:rsid w:val="4E565955"/>
    <w:rsid w:val="4E641913"/>
    <w:rsid w:val="4E713223"/>
    <w:rsid w:val="4E760CD6"/>
    <w:rsid w:val="4E834801"/>
    <w:rsid w:val="4E8456EC"/>
    <w:rsid w:val="4E8921AA"/>
    <w:rsid w:val="4E8B4177"/>
    <w:rsid w:val="4E94784A"/>
    <w:rsid w:val="4EA43EE4"/>
    <w:rsid w:val="4EA85CCA"/>
    <w:rsid w:val="4EA85D29"/>
    <w:rsid w:val="4EA900E6"/>
    <w:rsid w:val="4EC63A8E"/>
    <w:rsid w:val="4EC74FDA"/>
    <w:rsid w:val="4ECD00B4"/>
    <w:rsid w:val="4ED17C62"/>
    <w:rsid w:val="4ED65279"/>
    <w:rsid w:val="4ED70337"/>
    <w:rsid w:val="4ED74EC9"/>
    <w:rsid w:val="4EDD6FA1"/>
    <w:rsid w:val="4EDE1214"/>
    <w:rsid w:val="4EF01363"/>
    <w:rsid w:val="4EF37BD9"/>
    <w:rsid w:val="4EF83F0C"/>
    <w:rsid w:val="4F0062EF"/>
    <w:rsid w:val="4F153271"/>
    <w:rsid w:val="4F186C48"/>
    <w:rsid w:val="4F202CD9"/>
    <w:rsid w:val="4F2117F7"/>
    <w:rsid w:val="4F376AED"/>
    <w:rsid w:val="4F3F5A11"/>
    <w:rsid w:val="4F4216F3"/>
    <w:rsid w:val="4F5D14F6"/>
    <w:rsid w:val="4F5E2B7F"/>
    <w:rsid w:val="4F657667"/>
    <w:rsid w:val="4F7231ED"/>
    <w:rsid w:val="4F7430C7"/>
    <w:rsid w:val="4F836EB9"/>
    <w:rsid w:val="4FB92AE9"/>
    <w:rsid w:val="4FC85C14"/>
    <w:rsid w:val="4FCE6F85"/>
    <w:rsid w:val="4FE15C83"/>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AF3E63"/>
    <w:rsid w:val="50B07C84"/>
    <w:rsid w:val="50B45146"/>
    <w:rsid w:val="50C64FEA"/>
    <w:rsid w:val="50D31FB0"/>
    <w:rsid w:val="50DB087F"/>
    <w:rsid w:val="50E023DF"/>
    <w:rsid w:val="50E16DA7"/>
    <w:rsid w:val="50F319AA"/>
    <w:rsid w:val="51015C4C"/>
    <w:rsid w:val="51027638"/>
    <w:rsid w:val="510F2A0C"/>
    <w:rsid w:val="510F5DD5"/>
    <w:rsid w:val="511B51C5"/>
    <w:rsid w:val="5133250E"/>
    <w:rsid w:val="5139673D"/>
    <w:rsid w:val="51464CFC"/>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E333F"/>
    <w:rsid w:val="522F6ED9"/>
    <w:rsid w:val="52311972"/>
    <w:rsid w:val="523479F2"/>
    <w:rsid w:val="523A32B4"/>
    <w:rsid w:val="524B2330"/>
    <w:rsid w:val="525032F7"/>
    <w:rsid w:val="525F3D00"/>
    <w:rsid w:val="52624314"/>
    <w:rsid w:val="52642C9E"/>
    <w:rsid w:val="5287796E"/>
    <w:rsid w:val="52880F59"/>
    <w:rsid w:val="5294351D"/>
    <w:rsid w:val="52A50D56"/>
    <w:rsid w:val="52B339D8"/>
    <w:rsid w:val="52B81B36"/>
    <w:rsid w:val="52B91E49"/>
    <w:rsid w:val="52C565D3"/>
    <w:rsid w:val="52CF5EBF"/>
    <w:rsid w:val="52D4206E"/>
    <w:rsid w:val="52D93353"/>
    <w:rsid w:val="52E52CC0"/>
    <w:rsid w:val="52F11F7B"/>
    <w:rsid w:val="52F61D24"/>
    <w:rsid w:val="530D156F"/>
    <w:rsid w:val="53152673"/>
    <w:rsid w:val="531B24F8"/>
    <w:rsid w:val="53241B60"/>
    <w:rsid w:val="532C3BAA"/>
    <w:rsid w:val="5344047A"/>
    <w:rsid w:val="534A4AD1"/>
    <w:rsid w:val="535124A9"/>
    <w:rsid w:val="536A1D52"/>
    <w:rsid w:val="536B128F"/>
    <w:rsid w:val="537D4483"/>
    <w:rsid w:val="53801320"/>
    <w:rsid w:val="53883805"/>
    <w:rsid w:val="538B429A"/>
    <w:rsid w:val="538D1D4E"/>
    <w:rsid w:val="53A77817"/>
    <w:rsid w:val="53AA4C1C"/>
    <w:rsid w:val="53B10062"/>
    <w:rsid w:val="53B564F5"/>
    <w:rsid w:val="53BE2499"/>
    <w:rsid w:val="53EE14E0"/>
    <w:rsid w:val="53FB14E1"/>
    <w:rsid w:val="54071563"/>
    <w:rsid w:val="54094B02"/>
    <w:rsid w:val="541A7C21"/>
    <w:rsid w:val="54210D44"/>
    <w:rsid w:val="542A490A"/>
    <w:rsid w:val="542D76E9"/>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E2155"/>
    <w:rsid w:val="54FE4BE1"/>
    <w:rsid w:val="55003EE7"/>
    <w:rsid w:val="550D27B8"/>
    <w:rsid w:val="55220A88"/>
    <w:rsid w:val="55246676"/>
    <w:rsid w:val="552D0DA8"/>
    <w:rsid w:val="552D196B"/>
    <w:rsid w:val="553170FF"/>
    <w:rsid w:val="553A3615"/>
    <w:rsid w:val="553F690F"/>
    <w:rsid w:val="55480A5B"/>
    <w:rsid w:val="5553745A"/>
    <w:rsid w:val="55560DD6"/>
    <w:rsid w:val="55590EF5"/>
    <w:rsid w:val="555A242D"/>
    <w:rsid w:val="55636111"/>
    <w:rsid w:val="5566194D"/>
    <w:rsid w:val="556D530C"/>
    <w:rsid w:val="557F4B26"/>
    <w:rsid w:val="557F74E2"/>
    <w:rsid w:val="5588054C"/>
    <w:rsid w:val="55910DAD"/>
    <w:rsid w:val="55940E88"/>
    <w:rsid w:val="559A148B"/>
    <w:rsid w:val="559B1788"/>
    <w:rsid w:val="55A05608"/>
    <w:rsid w:val="55A559A5"/>
    <w:rsid w:val="55AB4819"/>
    <w:rsid w:val="55B55BE8"/>
    <w:rsid w:val="55BF62BB"/>
    <w:rsid w:val="55C52278"/>
    <w:rsid w:val="55F67FAE"/>
    <w:rsid w:val="55F935FB"/>
    <w:rsid w:val="5604100E"/>
    <w:rsid w:val="56153C3C"/>
    <w:rsid w:val="561920C5"/>
    <w:rsid w:val="561A4BFB"/>
    <w:rsid w:val="56253100"/>
    <w:rsid w:val="564316C9"/>
    <w:rsid w:val="564769DD"/>
    <w:rsid w:val="564A0EB8"/>
    <w:rsid w:val="564A4BA5"/>
    <w:rsid w:val="564D3E82"/>
    <w:rsid w:val="564E1E03"/>
    <w:rsid w:val="566273F2"/>
    <w:rsid w:val="567B0721"/>
    <w:rsid w:val="5689457C"/>
    <w:rsid w:val="568F5AE9"/>
    <w:rsid w:val="56A53D00"/>
    <w:rsid w:val="56A6562E"/>
    <w:rsid w:val="56A92AAF"/>
    <w:rsid w:val="56D60199"/>
    <w:rsid w:val="56D85D3A"/>
    <w:rsid w:val="57081385"/>
    <w:rsid w:val="5714060E"/>
    <w:rsid w:val="573A6105"/>
    <w:rsid w:val="574F0D71"/>
    <w:rsid w:val="57536D0D"/>
    <w:rsid w:val="57682094"/>
    <w:rsid w:val="576836FB"/>
    <w:rsid w:val="576F15FF"/>
    <w:rsid w:val="5772336D"/>
    <w:rsid w:val="577927F9"/>
    <w:rsid w:val="577F2D43"/>
    <w:rsid w:val="57836CA1"/>
    <w:rsid w:val="579F36EB"/>
    <w:rsid w:val="57B779F1"/>
    <w:rsid w:val="57CF12A0"/>
    <w:rsid w:val="57D850B1"/>
    <w:rsid w:val="57EB3507"/>
    <w:rsid w:val="57ED2EE2"/>
    <w:rsid w:val="57FF5DE3"/>
    <w:rsid w:val="580032F4"/>
    <w:rsid w:val="58096BB3"/>
    <w:rsid w:val="581D1260"/>
    <w:rsid w:val="58300D0B"/>
    <w:rsid w:val="583E74B2"/>
    <w:rsid w:val="58497433"/>
    <w:rsid w:val="58580675"/>
    <w:rsid w:val="58596FA8"/>
    <w:rsid w:val="5875340D"/>
    <w:rsid w:val="587950CA"/>
    <w:rsid w:val="58884C6F"/>
    <w:rsid w:val="58950D16"/>
    <w:rsid w:val="58A046ED"/>
    <w:rsid w:val="58A125F0"/>
    <w:rsid w:val="58A67EE4"/>
    <w:rsid w:val="58AB17F2"/>
    <w:rsid w:val="58B6741B"/>
    <w:rsid w:val="58C41CE7"/>
    <w:rsid w:val="58CA29F4"/>
    <w:rsid w:val="58DE6EE1"/>
    <w:rsid w:val="58F05B09"/>
    <w:rsid w:val="58FB181B"/>
    <w:rsid w:val="58FD73AA"/>
    <w:rsid w:val="58FF5FD8"/>
    <w:rsid w:val="59056087"/>
    <w:rsid w:val="59212F81"/>
    <w:rsid w:val="592D304A"/>
    <w:rsid w:val="59336554"/>
    <w:rsid w:val="59363849"/>
    <w:rsid w:val="593E4C20"/>
    <w:rsid w:val="594D0B66"/>
    <w:rsid w:val="595B4CF8"/>
    <w:rsid w:val="596002C0"/>
    <w:rsid w:val="59671845"/>
    <w:rsid w:val="596F344F"/>
    <w:rsid w:val="597318E8"/>
    <w:rsid w:val="597F6A24"/>
    <w:rsid w:val="5995133F"/>
    <w:rsid w:val="59985523"/>
    <w:rsid w:val="5999312B"/>
    <w:rsid w:val="59A62375"/>
    <w:rsid w:val="59B144D1"/>
    <w:rsid w:val="59C85BC9"/>
    <w:rsid w:val="59CC6CE2"/>
    <w:rsid w:val="59DA652D"/>
    <w:rsid w:val="59E83C17"/>
    <w:rsid w:val="59EC29E5"/>
    <w:rsid w:val="59EF5632"/>
    <w:rsid w:val="59EF6C25"/>
    <w:rsid w:val="59F06774"/>
    <w:rsid w:val="5A002BC8"/>
    <w:rsid w:val="5A0E58C7"/>
    <w:rsid w:val="5A146C55"/>
    <w:rsid w:val="5A155BB6"/>
    <w:rsid w:val="5A1E796D"/>
    <w:rsid w:val="5A496121"/>
    <w:rsid w:val="5A4F7C8D"/>
    <w:rsid w:val="5A5170BE"/>
    <w:rsid w:val="5A5622F2"/>
    <w:rsid w:val="5A661206"/>
    <w:rsid w:val="5A671D48"/>
    <w:rsid w:val="5A8351E8"/>
    <w:rsid w:val="5A864C55"/>
    <w:rsid w:val="5A8B5E18"/>
    <w:rsid w:val="5A8D1A16"/>
    <w:rsid w:val="5A9270E3"/>
    <w:rsid w:val="5ABF16EF"/>
    <w:rsid w:val="5AC609ED"/>
    <w:rsid w:val="5ACD400A"/>
    <w:rsid w:val="5AD61E46"/>
    <w:rsid w:val="5AD948EC"/>
    <w:rsid w:val="5ADB22D0"/>
    <w:rsid w:val="5B116DBC"/>
    <w:rsid w:val="5B130917"/>
    <w:rsid w:val="5B1842D2"/>
    <w:rsid w:val="5B1E0C9E"/>
    <w:rsid w:val="5B255176"/>
    <w:rsid w:val="5B297CB4"/>
    <w:rsid w:val="5B2D4472"/>
    <w:rsid w:val="5B32513D"/>
    <w:rsid w:val="5B461533"/>
    <w:rsid w:val="5B4F51A7"/>
    <w:rsid w:val="5B5421BB"/>
    <w:rsid w:val="5B686E1A"/>
    <w:rsid w:val="5B6E2FD1"/>
    <w:rsid w:val="5B6F6385"/>
    <w:rsid w:val="5B700562"/>
    <w:rsid w:val="5B716904"/>
    <w:rsid w:val="5B7452BF"/>
    <w:rsid w:val="5B816EA1"/>
    <w:rsid w:val="5B9677E4"/>
    <w:rsid w:val="5B991356"/>
    <w:rsid w:val="5BB14053"/>
    <w:rsid w:val="5BCD19F9"/>
    <w:rsid w:val="5BD254FA"/>
    <w:rsid w:val="5BD731BA"/>
    <w:rsid w:val="5BE74621"/>
    <w:rsid w:val="5BEF6F89"/>
    <w:rsid w:val="5C015739"/>
    <w:rsid w:val="5C1468E3"/>
    <w:rsid w:val="5C216017"/>
    <w:rsid w:val="5C220C09"/>
    <w:rsid w:val="5C2507F2"/>
    <w:rsid w:val="5C34034F"/>
    <w:rsid w:val="5C430C83"/>
    <w:rsid w:val="5C4F198F"/>
    <w:rsid w:val="5C6218DF"/>
    <w:rsid w:val="5C637036"/>
    <w:rsid w:val="5C6925D9"/>
    <w:rsid w:val="5C6E6528"/>
    <w:rsid w:val="5C715751"/>
    <w:rsid w:val="5C797135"/>
    <w:rsid w:val="5C9272E9"/>
    <w:rsid w:val="5C967DF5"/>
    <w:rsid w:val="5C972356"/>
    <w:rsid w:val="5C9A4D3F"/>
    <w:rsid w:val="5C9A7373"/>
    <w:rsid w:val="5CA42512"/>
    <w:rsid w:val="5CA90DFC"/>
    <w:rsid w:val="5CB46E83"/>
    <w:rsid w:val="5CBB46B5"/>
    <w:rsid w:val="5CD31049"/>
    <w:rsid w:val="5CDB69F3"/>
    <w:rsid w:val="5CF9763D"/>
    <w:rsid w:val="5D044F2A"/>
    <w:rsid w:val="5D115456"/>
    <w:rsid w:val="5D142D43"/>
    <w:rsid w:val="5D346436"/>
    <w:rsid w:val="5D393F84"/>
    <w:rsid w:val="5D3942B5"/>
    <w:rsid w:val="5D5D7D54"/>
    <w:rsid w:val="5D6F4A62"/>
    <w:rsid w:val="5D8876CD"/>
    <w:rsid w:val="5D8C2BD2"/>
    <w:rsid w:val="5D926027"/>
    <w:rsid w:val="5D9E2E65"/>
    <w:rsid w:val="5DA1340B"/>
    <w:rsid w:val="5DA41253"/>
    <w:rsid w:val="5DBB30D5"/>
    <w:rsid w:val="5DC71D40"/>
    <w:rsid w:val="5DD114A8"/>
    <w:rsid w:val="5DD9443E"/>
    <w:rsid w:val="5DE34BCC"/>
    <w:rsid w:val="5DEA0F1E"/>
    <w:rsid w:val="5DF97441"/>
    <w:rsid w:val="5E0C0FA6"/>
    <w:rsid w:val="5E0C4F10"/>
    <w:rsid w:val="5E191BF0"/>
    <w:rsid w:val="5E310089"/>
    <w:rsid w:val="5E3A10D0"/>
    <w:rsid w:val="5E502146"/>
    <w:rsid w:val="5E5B12F6"/>
    <w:rsid w:val="5E6C56C7"/>
    <w:rsid w:val="5E6E7681"/>
    <w:rsid w:val="5E840195"/>
    <w:rsid w:val="5E9345EC"/>
    <w:rsid w:val="5E9B67A9"/>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60D3B"/>
    <w:rsid w:val="5F1B4C37"/>
    <w:rsid w:val="5F1C0A86"/>
    <w:rsid w:val="5F1E3FA4"/>
    <w:rsid w:val="5F4748B4"/>
    <w:rsid w:val="5F4E5603"/>
    <w:rsid w:val="5F5C4B74"/>
    <w:rsid w:val="5F76550A"/>
    <w:rsid w:val="5F7873C0"/>
    <w:rsid w:val="5F980B6B"/>
    <w:rsid w:val="5FA83BFF"/>
    <w:rsid w:val="5FB8077D"/>
    <w:rsid w:val="5FBD73A8"/>
    <w:rsid w:val="5FBE6C2D"/>
    <w:rsid w:val="5FBE7336"/>
    <w:rsid w:val="5FBF5CC2"/>
    <w:rsid w:val="5FC03B07"/>
    <w:rsid w:val="5FCB6BF1"/>
    <w:rsid w:val="5FD37469"/>
    <w:rsid w:val="5FE60409"/>
    <w:rsid w:val="5FF86644"/>
    <w:rsid w:val="5FFC577C"/>
    <w:rsid w:val="600302C1"/>
    <w:rsid w:val="60067ABA"/>
    <w:rsid w:val="60105160"/>
    <w:rsid w:val="6014052B"/>
    <w:rsid w:val="60275DC6"/>
    <w:rsid w:val="604003BF"/>
    <w:rsid w:val="60433DF0"/>
    <w:rsid w:val="604C7D0D"/>
    <w:rsid w:val="60534167"/>
    <w:rsid w:val="60593F37"/>
    <w:rsid w:val="60666F37"/>
    <w:rsid w:val="60696F99"/>
    <w:rsid w:val="606B3738"/>
    <w:rsid w:val="606C0D72"/>
    <w:rsid w:val="606F5739"/>
    <w:rsid w:val="60801FD5"/>
    <w:rsid w:val="6086140D"/>
    <w:rsid w:val="609D1311"/>
    <w:rsid w:val="60B51C45"/>
    <w:rsid w:val="60BB42CE"/>
    <w:rsid w:val="60BC10C1"/>
    <w:rsid w:val="60F23548"/>
    <w:rsid w:val="61083852"/>
    <w:rsid w:val="61096DE8"/>
    <w:rsid w:val="61206B21"/>
    <w:rsid w:val="61215345"/>
    <w:rsid w:val="612A74C1"/>
    <w:rsid w:val="61315918"/>
    <w:rsid w:val="614279EC"/>
    <w:rsid w:val="61454C32"/>
    <w:rsid w:val="614B6E67"/>
    <w:rsid w:val="614F347D"/>
    <w:rsid w:val="61814857"/>
    <w:rsid w:val="6187214C"/>
    <w:rsid w:val="618B5A4F"/>
    <w:rsid w:val="618E3095"/>
    <w:rsid w:val="618F7C12"/>
    <w:rsid w:val="619C744F"/>
    <w:rsid w:val="61A41B17"/>
    <w:rsid w:val="61B52376"/>
    <w:rsid w:val="61BB36D4"/>
    <w:rsid w:val="61C52250"/>
    <w:rsid w:val="61C652AC"/>
    <w:rsid w:val="61CE38D3"/>
    <w:rsid w:val="61D87997"/>
    <w:rsid w:val="61DF6AED"/>
    <w:rsid w:val="61E87A94"/>
    <w:rsid w:val="621137DA"/>
    <w:rsid w:val="621438B9"/>
    <w:rsid w:val="6215330F"/>
    <w:rsid w:val="621D7A2E"/>
    <w:rsid w:val="622D7F67"/>
    <w:rsid w:val="62316544"/>
    <w:rsid w:val="623A09AB"/>
    <w:rsid w:val="623C20C2"/>
    <w:rsid w:val="623E21B8"/>
    <w:rsid w:val="62433334"/>
    <w:rsid w:val="62540537"/>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421A"/>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C0BAB"/>
    <w:rsid w:val="639D42AA"/>
    <w:rsid w:val="63A11884"/>
    <w:rsid w:val="63A411E6"/>
    <w:rsid w:val="63AE0EA0"/>
    <w:rsid w:val="63AF1A2A"/>
    <w:rsid w:val="63B0639D"/>
    <w:rsid w:val="63C40AF9"/>
    <w:rsid w:val="63C81755"/>
    <w:rsid w:val="63DA3175"/>
    <w:rsid w:val="63F31069"/>
    <w:rsid w:val="63F31A48"/>
    <w:rsid w:val="63FC7B79"/>
    <w:rsid w:val="6403594F"/>
    <w:rsid w:val="640A56C3"/>
    <w:rsid w:val="641700B1"/>
    <w:rsid w:val="641B43F5"/>
    <w:rsid w:val="6421592E"/>
    <w:rsid w:val="642A164B"/>
    <w:rsid w:val="642C4EF0"/>
    <w:rsid w:val="642D17FA"/>
    <w:rsid w:val="64357EF4"/>
    <w:rsid w:val="6436062A"/>
    <w:rsid w:val="64377E4B"/>
    <w:rsid w:val="644C715D"/>
    <w:rsid w:val="646125C0"/>
    <w:rsid w:val="64652E53"/>
    <w:rsid w:val="646C340F"/>
    <w:rsid w:val="647E4AD5"/>
    <w:rsid w:val="64875941"/>
    <w:rsid w:val="64907B46"/>
    <w:rsid w:val="6491366A"/>
    <w:rsid w:val="64971340"/>
    <w:rsid w:val="649B3C69"/>
    <w:rsid w:val="64A26480"/>
    <w:rsid w:val="64B61035"/>
    <w:rsid w:val="64BF1E1B"/>
    <w:rsid w:val="64D32F95"/>
    <w:rsid w:val="64D63485"/>
    <w:rsid w:val="64DB4937"/>
    <w:rsid w:val="64E37ED3"/>
    <w:rsid w:val="64E869C3"/>
    <w:rsid w:val="65164E7A"/>
    <w:rsid w:val="65356DD3"/>
    <w:rsid w:val="653E56C2"/>
    <w:rsid w:val="655A3864"/>
    <w:rsid w:val="655D1636"/>
    <w:rsid w:val="655E35A5"/>
    <w:rsid w:val="655F7FA0"/>
    <w:rsid w:val="6574264E"/>
    <w:rsid w:val="65762391"/>
    <w:rsid w:val="657C3CFE"/>
    <w:rsid w:val="65866882"/>
    <w:rsid w:val="65897088"/>
    <w:rsid w:val="6590120D"/>
    <w:rsid w:val="65930BE4"/>
    <w:rsid w:val="659D1226"/>
    <w:rsid w:val="659E1DA6"/>
    <w:rsid w:val="65A67C87"/>
    <w:rsid w:val="65B00F1B"/>
    <w:rsid w:val="65B22007"/>
    <w:rsid w:val="65B37D30"/>
    <w:rsid w:val="65BA2AB0"/>
    <w:rsid w:val="65BA7F61"/>
    <w:rsid w:val="65D4489E"/>
    <w:rsid w:val="65D7627E"/>
    <w:rsid w:val="65E27173"/>
    <w:rsid w:val="65EE08B4"/>
    <w:rsid w:val="65F16C63"/>
    <w:rsid w:val="65F33B61"/>
    <w:rsid w:val="65FD2C93"/>
    <w:rsid w:val="65FE477F"/>
    <w:rsid w:val="660B1A8B"/>
    <w:rsid w:val="66325575"/>
    <w:rsid w:val="66550B08"/>
    <w:rsid w:val="66576331"/>
    <w:rsid w:val="666479C8"/>
    <w:rsid w:val="66680A54"/>
    <w:rsid w:val="666B26C8"/>
    <w:rsid w:val="667A2E1B"/>
    <w:rsid w:val="667F7959"/>
    <w:rsid w:val="669E5130"/>
    <w:rsid w:val="66AE4D34"/>
    <w:rsid w:val="66B157A9"/>
    <w:rsid w:val="66C20F78"/>
    <w:rsid w:val="66D420D5"/>
    <w:rsid w:val="66D71A31"/>
    <w:rsid w:val="66DB02A4"/>
    <w:rsid w:val="66ED6EC5"/>
    <w:rsid w:val="66EF000D"/>
    <w:rsid w:val="66F640DE"/>
    <w:rsid w:val="66FE7996"/>
    <w:rsid w:val="670E5634"/>
    <w:rsid w:val="671717DF"/>
    <w:rsid w:val="671C3C54"/>
    <w:rsid w:val="67202610"/>
    <w:rsid w:val="672676B1"/>
    <w:rsid w:val="672B1A53"/>
    <w:rsid w:val="6730688F"/>
    <w:rsid w:val="67342BB4"/>
    <w:rsid w:val="67466F3F"/>
    <w:rsid w:val="67662B59"/>
    <w:rsid w:val="67834B5C"/>
    <w:rsid w:val="678579A3"/>
    <w:rsid w:val="67891B8B"/>
    <w:rsid w:val="679B17C0"/>
    <w:rsid w:val="679F6E58"/>
    <w:rsid w:val="67A15725"/>
    <w:rsid w:val="67A227D3"/>
    <w:rsid w:val="67B7735E"/>
    <w:rsid w:val="67CD0CEF"/>
    <w:rsid w:val="67D839B8"/>
    <w:rsid w:val="67E61C31"/>
    <w:rsid w:val="67E74384"/>
    <w:rsid w:val="67E81586"/>
    <w:rsid w:val="681D40A7"/>
    <w:rsid w:val="68302A9B"/>
    <w:rsid w:val="68415C90"/>
    <w:rsid w:val="684216A5"/>
    <w:rsid w:val="684537B7"/>
    <w:rsid w:val="684B6AAB"/>
    <w:rsid w:val="684E3C4C"/>
    <w:rsid w:val="685F1F4E"/>
    <w:rsid w:val="686072CA"/>
    <w:rsid w:val="6876218F"/>
    <w:rsid w:val="68815319"/>
    <w:rsid w:val="688974CE"/>
    <w:rsid w:val="68A95657"/>
    <w:rsid w:val="68B85F08"/>
    <w:rsid w:val="68BC5CCC"/>
    <w:rsid w:val="68C04F66"/>
    <w:rsid w:val="68C239A4"/>
    <w:rsid w:val="68DD5FCF"/>
    <w:rsid w:val="68E0424D"/>
    <w:rsid w:val="68E51681"/>
    <w:rsid w:val="68F5431D"/>
    <w:rsid w:val="69052FCD"/>
    <w:rsid w:val="69136074"/>
    <w:rsid w:val="69173A2A"/>
    <w:rsid w:val="691E364C"/>
    <w:rsid w:val="692B0D60"/>
    <w:rsid w:val="69376457"/>
    <w:rsid w:val="69382960"/>
    <w:rsid w:val="693C7FC6"/>
    <w:rsid w:val="695A7217"/>
    <w:rsid w:val="695C26F1"/>
    <w:rsid w:val="696077C1"/>
    <w:rsid w:val="69701AC6"/>
    <w:rsid w:val="69910180"/>
    <w:rsid w:val="699B75D8"/>
    <w:rsid w:val="699C6241"/>
    <w:rsid w:val="699F6B67"/>
    <w:rsid w:val="69A011F6"/>
    <w:rsid w:val="69AF6BE0"/>
    <w:rsid w:val="69C84BAF"/>
    <w:rsid w:val="69CB5582"/>
    <w:rsid w:val="69D361E5"/>
    <w:rsid w:val="69D725F8"/>
    <w:rsid w:val="69E84F8E"/>
    <w:rsid w:val="69EE2177"/>
    <w:rsid w:val="69F071B0"/>
    <w:rsid w:val="6A082725"/>
    <w:rsid w:val="6A11203B"/>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1643C1"/>
    <w:rsid w:val="6B1E5B86"/>
    <w:rsid w:val="6B2549B0"/>
    <w:rsid w:val="6B2A6DC4"/>
    <w:rsid w:val="6B361121"/>
    <w:rsid w:val="6B3B3258"/>
    <w:rsid w:val="6B4234C3"/>
    <w:rsid w:val="6B4613FF"/>
    <w:rsid w:val="6B480DEE"/>
    <w:rsid w:val="6B6015FF"/>
    <w:rsid w:val="6B62536D"/>
    <w:rsid w:val="6B687499"/>
    <w:rsid w:val="6B6F3625"/>
    <w:rsid w:val="6B7617CF"/>
    <w:rsid w:val="6B7A39CA"/>
    <w:rsid w:val="6B89496B"/>
    <w:rsid w:val="6B8B21F0"/>
    <w:rsid w:val="6B96676D"/>
    <w:rsid w:val="6B9B2D32"/>
    <w:rsid w:val="6BA27CAB"/>
    <w:rsid w:val="6BA72E39"/>
    <w:rsid w:val="6BBB02BC"/>
    <w:rsid w:val="6BC22528"/>
    <w:rsid w:val="6BD50F95"/>
    <w:rsid w:val="6BDF11FD"/>
    <w:rsid w:val="6BEF4077"/>
    <w:rsid w:val="6BEF769F"/>
    <w:rsid w:val="6BF12D98"/>
    <w:rsid w:val="6C0109E0"/>
    <w:rsid w:val="6C094C59"/>
    <w:rsid w:val="6C0E1FAA"/>
    <w:rsid w:val="6C185E56"/>
    <w:rsid w:val="6C1B20C5"/>
    <w:rsid w:val="6C205645"/>
    <w:rsid w:val="6C287496"/>
    <w:rsid w:val="6C323E1B"/>
    <w:rsid w:val="6C3366F0"/>
    <w:rsid w:val="6C3F775F"/>
    <w:rsid w:val="6C4626B9"/>
    <w:rsid w:val="6C512853"/>
    <w:rsid w:val="6C593C46"/>
    <w:rsid w:val="6C5F7386"/>
    <w:rsid w:val="6C785C34"/>
    <w:rsid w:val="6C7C318F"/>
    <w:rsid w:val="6C847C6A"/>
    <w:rsid w:val="6C901744"/>
    <w:rsid w:val="6C932BCD"/>
    <w:rsid w:val="6C9C3CEC"/>
    <w:rsid w:val="6C9D4BC8"/>
    <w:rsid w:val="6C9D6941"/>
    <w:rsid w:val="6CA36587"/>
    <w:rsid w:val="6CA61A6C"/>
    <w:rsid w:val="6CAA1ED8"/>
    <w:rsid w:val="6CAB169B"/>
    <w:rsid w:val="6CB01022"/>
    <w:rsid w:val="6CB21CA7"/>
    <w:rsid w:val="6CBD36BF"/>
    <w:rsid w:val="6CC544EE"/>
    <w:rsid w:val="6CCB26C2"/>
    <w:rsid w:val="6CD02EDD"/>
    <w:rsid w:val="6CD66E1B"/>
    <w:rsid w:val="6CF16147"/>
    <w:rsid w:val="6CF941B4"/>
    <w:rsid w:val="6CFA7F2C"/>
    <w:rsid w:val="6CFC5351"/>
    <w:rsid w:val="6D0B6B8D"/>
    <w:rsid w:val="6D2B458A"/>
    <w:rsid w:val="6D306A54"/>
    <w:rsid w:val="6D386F2F"/>
    <w:rsid w:val="6D3E42A6"/>
    <w:rsid w:val="6D4B3B71"/>
    <w:rsid w:val="6D54554A"/>
    <w:rsid w:val="6D5C759B"/>
    <w:rsid w:val="6D616F9E"/>
    <w:rsid w:val="6D644393"/>
    <w:rsid w:val="6D6D2D5C"/>
    <w:rsid w:val="6D787504"/>
    <w:rsid w:val="6D8A12B0"/>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7372B"/>
    <w:rsid w:val="6E4B692C"/>
    <w:rsid w:val="6E590769"/>
    <w:rsid w:val="6E634D1C"/>
    <w:rsid w:val="6E82642B"/>
    <w:rsid w:val="6E9C7180"/>
    <w:rsid w:val="6EA55C90"/>
    <w:rsid w:val="6EC57C74"/>
    <w:rsid w:val="6ED26105"/>
    <w:rsid w:val="6ED70A89"/>
    <w:rsid w:val="6EE8116C"/>
    <w:rsid w:val="6EEA4AE4"/>
    <w:rsid w:val="6EEC3FE5"/>
    <w:rsid w:val="6EEF3C76"/>
    <w:rsid w:val="6F130E72"/>
    <w:rsid w:val="6F220D7F"/>
    <w:rsid w:val="6F253906"/>
    <w:rsid w:val="6F2B40D3"/>
    <w:rsid w:val="6F342500"/>
    <w:rsid w:val="6F417B73"/>
    <w:rsid w:val="6F572DD4"/>
    <w:rsid w:val="6F63000B"/>
    <w:rsid w:val="6F665832"/>
    <w:rsid w:val="6F702D75"/>
    <w:rsid w:val="6F720580"/>
    <w:rsid w:val="6F76433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7308C"/>
    <w:rsid w:val="700F1682"/>
    <w:rsid w:val="70231739"/>
    <w:rsid w:val="70293D60"/>
    <w:rsid w:val="703457D6"/>
    <w:rsid w:val="70432A6B"/>
    <w:rsid w:val="704473FB"/>
    <w:rsid w:val="70495A2A"/>
    <w:rsid w:val="704D702C"/>
    <w:rsid w:val="707D5775"/>
    <w:rsid w:val="708E2E66"/>
    <w:rsid w:val="709D5B42"/>
    <w:rsid w:val="70B414A6"/>
    <w:rsid w:val="70B56AE7"/>
    <w:rsid w:val="70BC5D9A"/>
    <w:rsid w:val="70CB2BBE"/>
    <w:rsid w:val="70D25448"/>
    <w:rsid w:val="70DD59C4"/>
    <w:rsid w:val="70E36DA1"/>
    <w:rsid w:val="70E765F8"/>
    <w:rsid w:val="70F41875"/>
    <w:rsid w:val="70F752B0"/>
    <w:rsid w:val="70F84FF7"/>
    <w:rsid w:val="70FC3806"/>
    <w:rsid w:val="712717F0"/>
    <w:rsid w:val="71313584"/>
    <w:rsid w:val="713C1379"/>
    <w:rsid w:val="714300F4"/>
    <w:rsid w:val="71450F9C"/>
    <w:rsid w:val="717C280A"/>
    <w:rsid w:val="719A65FA"/>
    <w:rsid w:val="71A14E1B"/>
    <w:rsid w:val="71AA5179"/>
    <w:rsid w:val="71CB08F7"/>
    <w:rsid w:val="71D36D79"/>
    <w:rsid w:val="71D81184"/>
    <w:rsid w:val="71D9163E"/>
    <w:rsid w:val="71E16F60"/>
    <w:rsid w:val="71E30FFE"/>
    <w:rsid w:val="71E41355"/>
    <w:rsid w:val="71FF2D10"/>
    <w:rsid w:val="720B0443"/>
    <w:rsid w:val="721A4083"/>
    <w:rsid w:val="72260F00"/>
    <w:rsid w:val="722F2ED7"/>
    <w:rsid w:val="72370DC3"/>
    <w:rsid w:val="7238752D"/>
    <w:rsid w:val="723A52E7"/>
    <w:rsid w:val="724D01C0"/>
    <w:rsid w:val="726A5CB0"/>
    <w:rsid w:val="726E4126"/>
    <w:rsid w:val="726F0FCA"/>
    <w:rsid w:val="72732EED"/>
    <w:rsid w:val="727A7B45"/>
    <w:rsid w:val="727B54E3"/>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045661"/>
    <w:rsid w:val="73105A67"/>
    <w:rsid w:val="73131074"/>
    <w:rsid w:val="73153367"/>
    <w:rsid w:val="731D3207"/>
    <w:rsid w:val="731E132A"/>
    <w:rsid w:val="731F14FF"/>
    <w:rsid w:val="73320143"/>
    <w:rsid w:val="733B6F08"/>
    <w:rsid w:val="73421D60"/>
    <w:rsid w:val="734C3414"/>
    <w:rsid w:val="73523778"/>
    <w:rsid w:val="73576318"/>
    <w:rsid w:val="73590FF0"/>
    <w:rsid w:val="735C5A70"/>
    <w:rsid w:val="73691AB3"/>
    <w:rsid w:val="73721225"/>
    <w:rsid w:val="73766F8E"/>
    <w:rsid w:val="73981125"/>
    <w:rsid w:val="73993FFB"/>
    <w:rsid w:val="73A90D59"/>
    <w:rsid w:val="73AA2AF0"/>
    <w:rsid w:val="73AD01C6"/>
    <w:rsid w:val="73C20EC5"/>
    <w:rsid w:val="73C71865"/>
    <w:rsid w:val="73D457FD"/>
    <w:rsid w:val="73DE4E01"/>
    <w:rsid w:val="73E03DA5"/>
    <w:rsid w:val="73EF0DE4"/>
    <w:rsid w:val="73F339D1"/>
    <w:rsid w:val="73F423AE"/>
    <w:rsid w:val="73F4376D"/>
    <w:rsid w:val="73F90878"/>
    <w:rsid w:val="73FD474D"/>
    <w:rsid w:val="73FF096F"/>
    <w:rsid w:val="74195B03"/>
    <w:rsid w:val="741E7902"/>
    <w:rsid w:val="74333D09"/>
    <w:rsid w:val="745B1324"/>
    <w:rsid w:val="745B1939"/>
    <w:rsid w:val="7476296B"/>
    <w:rsid w:val="748051BB"/>
    <w:rsid w:val="74807A7B"/>
    <w:rsid w:val="7491679E"/>
    <w:rsid w:val="74962D23"/>
    <w:rsid w:val="74A44F7D"/>
    <w:rsid w:val="74A61127"/>
    <w:rsid w:val="74A836E3"/>
    <w:rsid w:val="74B1411E"/>
    <w:rsid w:val="74B82507"/>
    <w:rsid w:val="74BA54CE"/>
    <w:rsid w:val="74C74B98"/>
    <w:rsid w:val="74C95F5C"/>
    <w:rsid w:val="74E55CAF"/>
    <w:rsid w:val="74E77EFA"/>
    <w:rsid w:val="74EA1792"/>
    <w:rsid w:val="74F01C7A"/>
    <w:rsid w:val="74FE2446"/>
    <w:rsid w:val="75435070"/>
    <w:rsid w:val="75465CA9"/>
    <w:rsid w:val="75472D8D"/>
    <w:rsid w:val="75507596"/>
    <w:rsid w:val="75553389"/>
    <w:rsid w:val="755D0925"/>
    <w:rsid w:val="756E47D0"/>
    <w:rsid w:val="756F54D3"/>
    <w:rsid w:val="757B5DAF"/>
    <w:rsid w:val="757E1653"/>
    <w:rsid w:val="7580506E"/>
    <w:rsid w:val="758D37FF"/>
    <w:rsid w:val="75A5662C"/>
    <w:rsid w:val="75BF1D13"/>
    <w:rsid w:val="75C144C8"/>
    <w:rsid w:val="75CF1F3E"/>
    <w:rsid w:val="75DE07FE"/>
    <w:rsid w:val="75E95E1E"/>
    <w:rsid w:val="75F111BF"/>
    <w:rsid w:val="75F839BB"/>
    <w:rsid w:val="75FF2816"/>
    <w:rsid w:val="76042325"/>
    <w:rsid w:val="76056E2E"/>
    <w:rsid w:val="7609448C"/>
    <w:rsid w:val="7618668F"/>
    <w:rsid w:val="761A555A"/>
    <w:rsid w:val="76200A04"/>
    <w:rsid w:val="762B546F"/>
    <w:rsid w:val="763252A3"/>
    <w:rsid w:val="76650B0D"/>
    <w:rsid w:val="76665C00"/>
    <w:rsid w:val="766732A6"/>
    <w:rsid w:val="76726D86"/>
    <w:rsid w:val="768269B3"/>
    <w:rsid w:val="768F0A29"/>
    <w:rsid w:val="76916DC4"/>
    <w:rsid w:val="76996BF4"/>
    <w:rsid w:val="76A446E6"/>
    <w:rsid w:val="76A46FA9"/>
    <w:rsid w:val="76B851DA"/>
    <w:rsid w:val="76BE3001"/>
    <w:rsid w:val="76C43A85"/>
    <w:rsid w:val="76C71577"/>
    <w:rsid w:val="76DD4E30"/>
    <w:rsid w:val="76E50D5C"/>
    <w:rsid w:val="76E71738"/>
    <w:rsid w:val="773048B2"/>
    <w:rsid w:val="77342D25"/>
    <w:rsid w:val="77372481"/>
    <w:rsid w:val="773B0AE6"/>
    <w:rsid w:val="77400C32"/>
    <w:rsid w:val="774B5CE5"/>
    <w:rsid w:val="7755675E"/>
    <w:rsid w:val="775B5A44"/>
    <w:rsid w:val="77632CF6"/>
    <w:rsid w:val="776C7284"/>
    <w:rsid w:val="776E6AD3"/>
    <w:rsid w:val="77814BD2"/>
    <w:rsid w:val="77844F85"/>
    <w:rsid w:val="77844FC2"/>
    <w:rsid w:val="778F1020"/>
    <w:rsid w:val="77977885"/>
    <w:rsid w:val="77995EC2"/>
    <w:rsid w:val="779F3BAA"/>
    <w:rsid w:val="77AA3C40"/>
    <w:rsid w:val="77B2342E"/>
    <w:rsid w:val="77B33682"/>
    <w:rsid w:val="77BB69E7"/>
    <w:rsid w:val="77BE659E"/>
    <w:rsid w:val="77C75A9D"/>
    <w:rsid w:val="77D0645A"/>
    <w:rsid w:val="77D765C5"/>
    <w:rsid w:val="77E12415"/>
    <w:rsid w:val="77E47357"/>
    <w:rsid w:val="77E912C9"/>
    <w:rsid w:val="77ED700C"/>
    <w:rsid w:val="77FE65BC"/>
    <w:rsid w:val="7800462C"/>
    <w:rsid w:val="78022702"/>
    <w:rsid w:val="78026173"/>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801C2E"/>
    <w:rsid w:val="78913655"/>
    <w:rsid w:val="78A66CCE"/>
    <w:rsid w:val="78AA03B3"/>
    <w:rsid w:val="78B91F6A"/>
    <w:rsid w:val="78C5719D"/>
    <w:rsid w:val="78C70E74"/>
    <w:rsid w:val="78D8400C"/>
    <w:rsid w:val="79091AB7"/>
    <w:rsid w:val="79097D57"/>
    <w:rsid w:val="795804B5"/>
    <w:rsid w:val="795D3561"/>
    <w:rsid w:val="79660E24"/>
    <w:rsid w:val="796E3273"/>
    <w:rsid w:val="79721C96"/>
    <w:rsid w:val="79780B57"/>
    <w:rsid w:val="797B2B38"/>
    <w:rsid w:val="798919E2"/>
    <w:rsid w:val="798B4ABD"/>
    <w:rsid w:val="798F0104"/>
    <w:rsid w:val="799C42F8"/>
    <w:rsid w:val="79A036E3"/>
    <w:rsid w:val="79A65BB1"/>
    <w:rsid w:val="79A80354"/>
    <w:rsid w:val="79BD45C7"/>
    <w:rsid w:val="79C569A5"/>
    <w:rsid w:val="79D044EF"/>
    <w:rsid w:val="79D56D7A"/>
    <w:rsid w:val="79D60D2B"/>
    <w:rsid w:val="79FA3846"/>
    <w:rsid w:val="7A027577"/>
    <w:rsid w:val="7A126C45"/>
    <w:rsid w:val="7A1F3619"/>
    <w:rsid w:val="7A253B4A"/>
    <w:rsid w:val="7A257B5E"/>
    <w:rsid w:val="7A323851"/>
    <w:rsid w:val="7A354D09"/>
    <w:rsid w:val="7A3D69EF"/>
    <w:rsid w:val="7A54041E"/>
    <w:rsid w:val="7A543223"/>
    <w:rsid w:val="7A634E77"/>
    <w:rsid w:val="7A6A2516"/>
    <w:rsid w:val="7A772651"/>
    <w:rsid w:val="7A7D572A"/>
    <w:rsid w:val="7A875AAF"/>
    <w:rsid w:val="7A971976"/>
    <w:rsid w:val="7A97500D"/>
    <w:rsid w:val="7AA73AD7"/>
    <w:rsid w:val="7AAE414D"/>
    <w:rsid w:val="7AB45829"/>
    <w:rsid w:val="7AB712F7"/>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554A01"/>
    <w:rsid w:val="7B641393"/>
    <w:rsid w:val="7B6A44CF"/>
    <w:rsid w:val="7B70089F"/>
    <w:rsid w:val="7B945D56"/>
    <w:rsid w:val="7B99116F"/>
    <w:rsid w:val="7BA96007"/>
    <w:rsid w:val="7BB83058"/>
    <w:rsid w:val="7BBB6EC9"/>
    <w:rsid w:val="7BBC6EA8"/>
    <w:rsid w:val="7BC4727D"/>
    <w:rsid w:val="7BC64EB0"/>
    <w:rsid w:val="7BCB17EB"/>
    <w:rsid w:val="7BD031B6"/>
    <w:rsid w:val="7BDE6D2A"/>
    <w:rsid w:val="7BE73477"/>
    <w:rsid w:val="7BFE1C08"/>
    <w:rsid w:val="7C031469"/>
    <w:rsid w:val="7C0C4531"/>
    <w:rsid w:val="7C0D1C1A"/>
    <w:rsid w:val="7C0E1A31"/>
    <w:rsid w:val="7C244E81"/>
    <w:rsid w:val="7C266A82"/>
    <w:rsid w:val="7C271470"/>
    <w:rsid w:val="7C286CEA"/>
    <w:rsid w:val="7C3074F5"/>
    <w:rsid w:val="7C39446F"/>
    <w:rsid w:val="7C3F531A"/>
    <w:rsid w:val="7C4105F0"/>
    <w:rsid w:val="7C425DE0"/>
    <w:rsid w:val="7C4327D5"/>
    <w:rsid w:val="7C5C5DF7"/>
    <w:rsid w:val="7C635AEE"/>
    <w:rsid w:val="7C671BB8"/>
    <w:rsid w:val="7C693D23"/>
    <w:rsid w:val="7CA51D12"/>
    <w:rsid w:val="7CA64F48"/>
    <w:rsid w:val="7CA8780A"/>
    <w:rsid w:val="7CB366A1"/>
    <w:rsid w:val="7CDE2C6E"/>
    <w:rsid w:val="7CE32BA8"/>
    <w:rsid w:val="7CEB3EE4"/>
    <w:rsid w:val="7CF733AF"/>
    <w:rsid w:val="7CFF590D"/>
    <w:rsid w:val="7D00117B"/>
    <w:rsid w:val="7D2B0A00"/>
    <w:rsid w:val="7D2D454C"/>
    <w:rsid w:val="7D382AD7"/>
    <w:rsid w:val="7D403B36"/>
    <w:rsid w:val="7D407F8A"/>
    <w:rsid w:val="7D455927"/>
    <w:rsid w:val="7D4777B9"/>
    <w:rsid w:val="7D4D31C4"/>
    <w:rsid w:val="7D555E34"/>
    <w:rsid w:val="7D5B347A"/>
    <w:rsid w:val="7D5D4B1F"/>
    <w:rsid w:val="7D6427CD"/>
    <w:rsid w:val="7D6E1FE3"/>
    <w:rsid w:val="7D703182"/>
    <w:rsid w:val="7D7351A1"/>
    <w:rsid w:val="7D7404BD"/>
    <w:rsid w:val="7D740759"/>
    <w:rsid w:val="7D753844"/>
    <w:rsid w:val="7D7A6493"/>
    <w:rsid w:val="7D88424E"/>
    <w:rsid w:val="7D98175A"/>
    <w:rsid w:val="7DA104E5"/>
    <w:rsid w:val="7DAB6F67"/>
    <w:rsid w:val="7DB15AD1"/>
    <w:rsid w:val="7DBC0D13"/>
    <w:rsid w:val="7DBF5DE3"/>
    <w:rsid w:val="7DC91029"/>
    <w:rsid w:val="7DE41C05"/>
    <w:rsid w:val="7DEE7F47"/>
    <w:rsid w:val="7DFF2687"/>
    <w:rsid w:val="7E2D07A9"/>
    <w:rsid w:val="7E3678F3"/>
    <w:rsid w:val="7E5C48DF"/>
    <w:rsid w:val="7E5E5074"/>
    <w:rsid w:val="7E6229D6"/>
    <w:rsid w:val="7E657A07"/>
    <w:rsid w:val="7E6912D2"/>
    <w:rsid w:val="7E6A4DDD"/>
    <w:rsid w:val="7E8031F1"/>
    <w:rsid w:val="7E8161E4"/>
    <w:rsid w:val="7E897D71"/>
    <w:rsid w:val="7E8C6C16"/>
    <w:rsid w:val="7E9E6263"/>
    <w:rsid w:val="7EC81C39"/>
    <w:rsid w:val="7EC93910"/>
    <w:rsid w:val="7EDF0EEA"/>
    <w:rsid w:val="7EE139E8"/>
    <w:rsid w:val="7EEC066B"/>
    <w:rsid w:val="7EF3112E"/>
    <w:rsid w:val="7EF93F2B"/>
    <w:rsid w:val="7EFB0260"/>
    <w:rsid w:val="7F0906B4"/>
    <w:rsid w:val="7F094F8A"/>
    <w:rsid w:val="7F0B3846"/>
    <w:rsid w:val="7F0E18A4"/>
    <w:rsid w:val="7F1A2297"/>
    <w:rsid w:val="7F222014"/>
    <w:rsid w:val="7F236836"/>
    <w:rsid w:val="7F2D5A20"/>
    <w:rsid w:val="7F4426AE"/>
    <w:rsid w:val="7F455994"/>
    <w:rsid w:val="7F596FE5"/>
    <w:rsid w:val="7F631961"/>
    <w:rsid w:val="7F65101D"/>
    <w:rsid w:val="7F6F04AC"/>
    <w:rsid w:val="7F793ED6"/>
    <w:rsid w:val="7F7A79EB"/>
    <w:rsid w:val="7F7E067C"/>
    <w:rsid w:val="7F7E6EC5"/>
    <w:rsid w:val="7F8D0AFF"/>
    <w:rsid w:val="7F8E0445"/>
    <w:rsid w:val="7FB605BE"/>
    <w:rsid w:val="7FBD2E53"/>
    <w:rsid w:val="7FD36AE7"/>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4">
    <w:name w:val="heading 3"/>
    <w:basedOn w:val="1"/>
    <w:next w:val="1"/>
    <w:link w:val="48"/>
    <w:autoRedefine/>
    <w:qFormat/>
    <w:uiPriority w:val="0"/>
    <w:pPr>
      <w:keepNext/>
      <w:keepLines/>
      <w:spacing w:before="260" w:after="260" w:line="416" w:lineRule="auto"/>
      <w:outlineLvl w:val="2"/>
    </w:pPr>
    <w:rPr>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Calibri" w:hAnsi="Calibri"/>
      <w:szCs w:val="22"/>
    </w:rPr>
  </w:style>
  <w:style w:type="paragraph" w:styleId="7">
    <w:name w:val="Normal Indent"/>
    <w:basedOn w:val="1"/>
    <w:link w:val="50"/>
    <w:autoRedefine/>
    <w:qFormat/>
    <w:uiPriority w:val="0"/>
    <w:pPr>
      <w:ind w:firstLine="420" w:firstLineChars="200"/>
    </w:pPr>
    <w:rPr>
      <w:rFonts w:ascii="宋体"/>
      <w:sz w:val="24"/>
    </w:rPr>
  </w:style>
  <w:style w:type="paragraph" w:styleId="8">
    <w:name w:val="caption"/>
    <w:basedOn w:val="1"/>
    <w:next w:val="1"/>
    <w:link w:val="51"/>
    <w:autoRedefine/>
    <w:qFormat/>
    <w:uiPriority w:val="0"/>
    <w:pPr>
      <w:adjustRightInd w:val="0"/>
      <w:snapToGrid w:val="0"/>
      <w:jc w:val="left"/>
    </w:pPr>
    <w:rPr>
      <w:rFonts w:ascii="Cambria" w:hAnsi="Cambria" w:eastAsia="黑体"/>
      <w:sz w:val="20"/>
      <w:szCs w:val="20"/>
    </w:rPr>
  </w:style>
  <w:style w:type="paragraph" w:styleId="9">
    <w:name w:val="Document Map"/>
    <w:basedOn w:val="1"/>
    <w:link w:val="52"/>
    <w:autoRedefine/>
    <w:qFormat/>
    <w:uiPriority w:val="0"/>
    <w:pPr>
      <w:shd w:val="clear" w:color="auto" w:fill="000080"/>
    </w:pPr>
  </w:style>
  <w:style w:type="paragraph" w:styleId="10">
    <w:name w:val="annotation text"/>
    <w:basedOn w:val="1"/>
    <w:link w:val="53"/>
    <w:autoRedefine/>
    <w:qFormat/>
    <w:uiPriority w:val="99"/>
    <w:pPr>
      <w:jc w:val="left"/>
    </w:pPr>
  </w:style>
  <w:style w:type="paragraph" w:styleId="11">
    <w:name w:val="Body Text 3"/>
    <w:basedOn w:val="1"/>
    <w:link w:val="54"/>
    <w:autoRedefine/>
    <w:qFormat/>
    <w:uiPriority w:val="0"/>
    <w:pPr>
      <w:spacing w:after="120"/>
      <w:ind w:firstLine="0" w:firstLineChars="0"/>
    </w:pPr>
    <w:rPr>
      <w:rFonts w:ascii="Calibri" w:hAnsi="Calibri"/>
      <w:sz w:val="16"/>
      <w:szCs w:val="16"/>
    </w:rPr>
  </w:style>
  <w:style w:type="paragraph" w:styleId="12">
    <w:name w:val="Body Text"/>
    <w:basedOn w:val="1"/>
    <w:next w:val="13"/>
    <w:autoRedefine/>
    <w:qFormat/>
    <w:uiPriority w:val="0"/>
    <w:pPr>
      <w:spacing w:after="120"/>
    </w:pPr>
  </w:style>
  <w:style w:type="paragraph" w:styleId="13">
    <w:name w:val="List Bullet 5"/>
    <w:basedOn w:val="1"/>
    <w:autoRedefine/>
    <w:qFormat/>
    <w:uiPriority w:val="0"/>
    <w:pPr>
      <w:numPr>
        <w:ilvl w:val="0"/>
        <w:numId w:val="1"/>
      </w:numPr>
    </w:pPr>
  </w:style>
  <w:style w:type="paragraph" w:styleId="14">
    <w:name w:val="Body Text Indent"/>
    <w:basedOn w:val="1"/>
    <w:link w:val="55"/>
    <w:autoRedefine/>
    <w:qFormat/>
    <w:uiPriority w:val="0"/>
    <w:pPr>
      <w:spacing w:line="500" w:lineRule="exact"/>
      <w:ind w:firstLine="560" w:firstLineChars="200"/>
    </w:pPr>
    <w:rPr>
      <w:sz w:val="28"/>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56"/>
    <w:autoRedefine/>
    <w:qFormat/>
    <w:uiPriority w:val="99"/>
    <w:rPr>
      <w:rFonts w:ascii="宋体" w:hAnsi="Courier New"/>
      <w:szCs w:val="20"/>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57"/>
    <w:autoRedefine/>
    <w:semiHidden/>
    <w:qFormat/>
    <w:uiPriority w:val="0"/>
    <w:rPr>
      <w:rFonts w:ascii="宋体"/>
      <w:szCs w:val="20"/>
    </w:rPr>
  </w:style>
  <w:style w:type="paragraph" w:styleId="20">
    <w:name w:val="Body Text Indent 2"/>
    <w:basedOn w:val="1"/>
    <w:link w:val="58"/>
    <w:autoRedefine/>
    <w:qFormat/>
    <w:uiPriority w:val="0"/>
    <w:pPr>
      <w:spacing w:line="420" w:lineRule="exact"/>
      <w:ind w:firstLine="560"/>
    </w:pPr>
    <w:rPr>
      <w:sz w:val="24"/>
    </w:rPr>
  </w:style>
  <w:style w:type="paragraph" w:styleId="21">
    <w:name w:val="Balloon Text"/>
    <w:basedOn w:val="1"/>
    <w:link w:val="59"/>
    <w:autoRedefine/>
    <w:unhideWhenUsed/>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header"/>
    <w:basedOn w:val="1"/>
    <w:link w:val="6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ind w:left="1260" w:leftChars="600"/>
    </w:pPr>
    <w:rPr>
      <w:rFonts w:ascii="Calibri" w:hAnsi="Calibri"/>
      <w:szCs w:val="22"/>
    </w:rPr>
  </w:style>
  <w:style w:type="paragraph" w:styleId="26">
    <w:name w:val="List"/>
    <w:basedOn w:val="1"/>
    <w:autoRedefine/>
    <w:qFormat/>
    <w:uiPriority w:val="0"/>
    <w:pPr>
      <w:ind w:left="200" w:hanging="200" w:hangingChars="200"/>
      <w:contextualSpacing/>
    </w:pPr>
  </w:style>
  <w:style w:type="paragraph" w:styleId="27">
    <w:name w:val="toc 6"/>
    <w:basedOn w:val="1"/>
    <w:next w:val="1"/>
    <w:autoRedefine/>
    <w:unhideWhenUsed/>
    <w:qFormat/>
    <w:uiPriority w:val="39"/>
    <w:pPr>
      <w:ind w:left="2100" w:leftChars="1000"/>
    </w:pPr>
    <w:rPr>
      <w:rFonts w:ascii="Calibri" w:hAnsi="Calibri"/>
      <w:szCs w:val="22"/>
    </w:rPr>
  </w:style>
  <w:style w:type="paragraph" w:styleId="28">
    <w:name w:val="Body Text Indent 3"/>
    <w:basedOn w:val="1"/>
    <w:link w:val="62"/>
    <w:autoRedefine/>
    <w:unhideWhenUsed/>
    <w:qFormat/>
    <w:uiPriority w:val="0"/>
    <w:pPr>
      <w:spacing w:after="120"/>
      <w:ind w:left="420" w:leftChars="200"/>
    </w:pPr>
    <w:rPr>
      <w:sz w:val="16"/>
      <w:szCs w:val="16"/>
    </w:rPr>
  </w:style>
  <w:style w:type="paragraph" w:styleId="29">
    <w:name w:val="toc 2"/>
    <w:basedOn w:val="1"/>
    <w:next w:val="1"/>
    <w:autoRedefine/>
    <w:unhideWhenUsed/>
    <w:qFormat/>
    <w:uiPriority w:val="39"/>
    <w:pPr>
      <w:ind w:left="420" w:leftChars="200"/>
    </w:p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Body Text 2"/>
    <w:basedOn w:val="1"/>
    <w:link w:val="63"/>
    <w:autoRedefine/>
    <w:unhideWhenUsed/>
    <w:qFormat/>
    <w:uiPriority w:val="0"/>
    <w:pPr>
      <w:spacing w:after="120" w:line="480" w:lineRule="auto"/>
    </w:pPr>
  </w:style>
  <w:style w:type="paragraph" w:styleId="32">
    <w:name w:val="HTML Preformatted"/>
    <w:basedOn w:val="1"/>
    <w:link w:val="6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autoRedefine/>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autoRedefine/>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autoRedefine/>
    <w:qFormat/>
    <w:uiPriority w:val="0"/>
    <w:rPr>
      <w:b/>
      <w:bCs/>
    </w:rPr>
  </w:style>
  <w:style w:type="paragraph" w:styleId="36">
    <w:name w:val="Body Text First Indent 2"/>
    <w:basedOn w:val="14"/>
    <w:autoRedefine/>
    <w:qFormat/>
    <w:uiPriority w:val="0"/>
    <w:pPr>
      <w:adjustRightInd w:val="0"/>
      <w:spacing w:before="60" w:after="0"/>
      <w:ind w:left="502"/>
      <w:jc w:val="center"/>
    </w:pPr>
    <w:rPr>
      <w:rFonts w:eastAsia="黑体"/>
    </w:rPr>
  </w:style>
  <w:style w:type="table" w:styleId="38">
    <w:name w:val="Table Grid"/>
    <w:basedOn w:val="3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Emphasis"/>
    <w:basedOn w:val="39"/>
    <w:autoRedefine/>
    <w:qFormat/>
    <w:uiPriority w:val="0"/>
    <w:rPr>
      <w:i/>
      <w:iCs/>
    </w:rPr>
  </w:style>
  <w:style w:type="character" w:styleId="43">
    <w:name w:val="Hyperlink"/>
    <w:basedOn w:val="39"/>
    <w:autoRedefine/>
    <w:unhideWhenUsed/>
    <w:qFormat/>
    <w:uiPriority w:val="0"/>
    <w:rPr>
      <w:color w:val="0000FF"/>
      <w:u w:val="single"/>
    </w:rPr>
  </w:style>
  <w:style w:type="character" w:styleId="44">
    <w:name w:val="annotation reference"/>
    <w:basedOn w:val="39"/>
    <w:autoRedefine/>
    <w:qFormat/>
    <w:uiPriority w:val="0"/>
    <w:rPr>
      <w:sz w:val="21"/>
      <w:szCs w:val="21"/>
    </w:rPr>
  </w:style>
  <w:style w:type="paragraph" w:customStyle="1" w:styleId="45">
    <w:name w:val="三级 标题"/>
    <w:basedOn w:val="1"/>
    <w:link w:val="47"/>
    <w:autoRedefine/>
    <w:qFormat/>
    <w:uiPriority w:val="0"/>
    <w:pPr>
      <w:spacing w:line="360" w:lineRule="auto"/>
      <w:ind w:firstLine="0" w:firstLineChars="0"/>
      <w:jc w:val="left"/>
      <w:outlineLvl w:val="2"/>
    </w:pPr>
    <w:rPr>
      <w:rFonts w:ascii="仿宋" w:hAnsi="仿宋" w:eastAsia="仿宋"/>
      <w:b/>
      <w:sz w:val="28"/>
      <w:szCs w:val="28"/>
    </w:rPr>
  </w:style>
  <w:style w:type="character" w:customStyle="1" w:styleId="46">
    <w:name w:val="标题 2 Char"/>
    <w:basedOn w:val="39"/>
    <w:link w:val="3"/>
    <w:autoRedefine/>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39"/>
    <w:link w:val="45"/>
    <w:autoRedefine/>
    <w:qFormat/>
    <w:uiPriority w:val="0"/>
    <w:rPr>
      <w:rFonts w:ascii="仿宋" w:hAnsi="仿宋" w:eastAsia="仿宋"/>
      <w:b/>
      <w:kern w:val="2"/>
      <w:sz w:val="28"/>
      <w:szCs w:val="28"/>
    </w:rPr>
  </w:style>
  <w:style w:type="character" w:customStyle="1" w:styleId="48">
    <w:name w:val="标题 3 Char"/>
    <w:link w:val="4"/>
    <w:autoRedefine/>
    <w:qFormat/>
    <w:uiPriority w:val="0"/>
    <w:rPr>
      <w:b/>
      <w:bCs/>
      <w:sz w:val="32"/>
      <w:szCs w:val="32"/>
    </w:rPr>
  </w:style>
  <w:style w:type="character" w:customStyle="1" w:styleId="49">
    <w:name w:val="标题 1 Char"/>
    <w:basedOn w:val="39"/>
    <w:link w:val="2"/>
    <w:autoRedefine/>
    <w:qFormat/>
    <w:uiPriority w:val="0"/>
    <w:rPr>
      <w:rFonts w:ascii="雅黑宋体" w:hAnsi="雅黑宋体" w:eastAsia="雅黑宋体" w:cs="宋体"/>
      <w:b/>
      <w:bCs/>
      <w:sz w:val="24"/>
      <w:szCs w:val="24"/>
      <w:lang w:val="en-US" w:eastAsia="zh-CN" w:bidi="ar-SA"/>
    </w:rPr>
  </w:style>
  <w:style w:type="character" w:customStyle="1" w:styleId="50">
    <w:name w:val="正文缩进 Char"/>
    <w:link w:val="7"/>
    <w:autoRedefine/>
    <w:qFormat/>
    <w:uiPriority w:val="0"/>
    <w:rPr>
      <w:rFonts w:ascii="宋体"/>
      <w:kern w:val="2"/>
      <w:sz w:val="24"/>
      <w:szCs w:val="24"/>
    </w:rPr>
  </w:style>
  <w:style w:type="character" w:customStyle="1" w:styleId="51">
    <w:name w:val="题注 Char"/>
    <w:link w:val="8"/>
    <w:autoRedefine/>
    <w:qFormat/>
    <w:uiPriority w:val="0"/>
    <w:rPr>
      <w:rFonts w:ascii="Cambria" w:hAnsi="Cambria" w:eastAsia="黑体"/>
      <w:kern w:val="2"/>
    </w:rPr>
  </w:style>
  <w:style w:type="character" w:customStyle="1" w:styleId="52">
    <w:name w:val="文档结构图 Char"/>
    <w:basedOn w:val="39"/>
    <w:link w:val="9"/>
    <w:autoRedefine/>
    <w:qFormat/>
    <w:uiPriority w:val="0"/>
    <w:rPr>
      <w:kern w:val="2"/>
      <w:sz w:val="21"/>
      <w:szCs w:val="24"/>
      <w:shd w:val="clear" w:color="auto" w:fill="000080"/>
    </w:rPr>
  </w:style>
  <w:style w:type="character" w:customStyle="1" w:styleId="53">
    <w:name w:val="批注文字 Char"/>
    <w:basedOn w:val="39"/>
    <w:link w:val="10"/>
    <w:autoRedefine/>
    <w:qFormat/>
    <w:uiPriority w:val="99"/>
    <w:rPr>
      <w:kern w:val="2"/>
      <w:sz w:val="21"/>
      <w:szCs w:val="24"/>
    </w:rPr>
  </w:style>
  <w:style w:type="character" w:customStyle="1" w:styleId="54">
    <w:name w:val="正文文本 3 Char"/>
    <w:basedOn w:val="39"/>
    <w:link w:val="11"/>
    <w:autoRedefine/>
    <w:qFormat/>
    <w:uiPriority w:val="0"/>
    <w:rPr>
      <w:rFonts w:ascii="Calibri" w:hAnsi="Calibri"/>
      <w:kern w:val="2"/>
      <w:sz w:val="16"/>
      <w:szCs w:val="16"/>
    </w:rPr>
  </w:style>
  <w:style w:type="character" w:customStyle="1" w:styleId="55">
    <w:name w:val="正文文本缩进 Char"/>
    <w:basedOn w:val="39"/>
    <w:link w:val="14"/>
    <w:autoRedefine/>
    <w:qFormat/>
    <w:uiPriority w:val="0"/>
    <w:rPr>
      <w:rFonts w:eastAsia="宋体"/>
      <w:kern w:val="2"/>
      <w:sz w:val="28"/>
      <w:szCs w:val="24"/>
      <w:lang w:val="en-US" w:eastAsia="zh-CN" w:bidi="ar-SA"/>
    </w:rPr>
  </w:style>
  <w:style w:type="character" w:customStyle="1" w:styleId="56">
    <w:name w:val="纯文本 Char"/>
    <w:basedOn w:val="39"/>
    <w:link w:val="17"/>
    <w:autoRedefine/>
    <w:qFormat/>
    <w:uiPriority w:val="99"/>
    <w:rPr>
      <w:rFonts w:ascii="宋体" w:hAnsi="Courier New" w:eastAsia="宋体"/>
      <w:kern w:val="2"/>
      <w:sz w:val="21"/>
      <w:lang w:val="en-US" w:eastAsia="zh-CN" w:bidi="ar-SA"/>
    </w:rPr>
  </w:style>
  <w:style w:type="character" w:customStyle="1" w:styleId="57">
    <w:name w:val="日期 Char"/>
    <w:basedOn w:val="39"/>
    <w:link w:val="19"/>
    <w:autoRedefine/>
    <w:semiHidden/>
    <w:qFormat/>
    <w:uiPriority w:val="0"/>
    <w:rPr>
      <w:rFonts w:ascii="宋体" w:eastAsia="宋体"/>
      <w:kern w:val="2"/>
      <w:sz w:val="21"/>
      <w:lang w:val="en-US" w:eastAsia="zh-CN" w:bidi="ar-SA"/>
    </w:rPr>
  </w:style>
  <w:style w:type="character" w:customStyle="1" w:styleId="58">
    <w:name w:val="正文文本缩进 2 Char"/>
    <w:basedOn w:val="39"/>
    <w:link w:val="20"/>
    <w:autoRedefine/>
    <w:qFormat/>
    <w:uiPriority w:val="0"/>
    <w:rPr>
      <w:rFonts w:eastAsia="宋体"/>
      <w:kern w:val="2"/>
      <w:sz w:val="24"/>
      <w:szCs w:val="24"/>
      <w:lang w:val="en-US" w:eastAsia="zh-CN" w:bidi="ar-SA"/>
    </w:rPr>
  </w:style>
  <w:style w:type="character" w:customStyle="1" w:styleId="59">
    <w:name w:val="批注框文本 Char"/>
    <w:basedOn w:val="39"/>
    <w:link w:val="21"/>
    <w:autoRedefine/>
    <w:semiHidden/>
    <w:qFormat/>
    <w:uiPriority w:val="0"/>
    <w:rPr>
      <w:rFonts w:eastAsia="宋体"/>
      <w:kern w:val="2"/>
      <w:sz w:val="18"/>
      <w:szCs w:val="18"/>
      <w:lang w:val="en-US" w:eastAsia="zh-CN" w:bidi="ar-SA"/>
    </w:rPr>
  </w:style>
  <w:style w:type="character" w:customStyle="1" w:styleId="60">
    <w:name w:val="页脚 Char"/>
    <w:basedOn w:val="39"/>
    <w:link w:val="22"/>
    <w:autoRedefine/>
    <w:qFormat/>
    <w:uiPriority w:val="99"/>
    <w:rPr>
      <w:rFonts w:eastAsia="宋体"/>
      <w:kern w:val="2"/>
      <w:sz w:val="18"/>
      <w:szCs w:val="18"/>
      <w:lang w:val="en-US" w:eastAsia="zh-CN" w:bidi="ar-SA"/>
    </w:rPr>
  </w:style>
  <w:style w:type="character" w:customStyle="1" w:styleId="61">
    <w:name w:val="页眉 Char"/>
    <w:basedOn w:val="39"/>
    <w:link w:val="23"/>
    <w:autoRedefine/>
    <w:qFormat/>
    <w:uiPriority w:val="99"/>
    <w:rPr>
      <w:rFonts w:eastAsia="宋体"/>
      <w:kern w:val="2"/>
      <w:sz w:val="18"/>
      <w:szCs w:val="18"/>
      <w:lang w:val="en-US" w:eastAsia="zh-CN" w:bidi="ar-SA"/>
    </w:rPr>
  </w:style>
  <w:style w:type="character" w:customStyle="1" w:styleId="62">
    <w:name w:val="正文文本缩进 3 Char"/>
    <w:basedOn w:val="39"/>
    <w:link w:val="28"/>
    <w:autoRedefine/>
    <w:semiHidden/>
    <w:qFormat/>
    <w:uiPriority w:val="0"/>
    <w:rPr>
      <w:rFonts w:eastAsia="宋体"/>
      <w:kern w:val="2"/>
      <w:sz w:val="16"/>
      <w:szCs w:val="16"/>
      <w:lang w:val="en-US" w:eastAsia="zh-CN" w:bidi="ar-SA"/>
    </w:rPr>
  </w:style>
  <w:style w:type="character" w:customStyle="1" w:styleId="63">
    <w:name w:val="正文文本 2 Char"/>
    <w:basedOn w:val="39"/>
    <w:link w:val="31"/>
    <w:autoRedefine/>
    <w:semiHidden/>
    <w:qFormat/>
    <w:uiPriority w:val="0"/>
    <w:rPr>
      <w:rFonts w:eastAsia="宋体"/>
      <w:kern w:val="2"/>
      <w:sz w:val="21"/>
      <w:szCs w:val="24"/>
      <w:lang w:val="en-US" w:eastAsia="zh-CN" w:bidi="ar-SA"/>
    </w:rPr>
  </w:style>
  <w:style w:type="character" w:customStyle="1" w:styleId="64">
    <w:name w:val="HTML 预设格式 Char"/>
    <w:basedOn w:val="39"/>
    <w:link w:val="32"/>
    <w:autoRedefine/>
    <w:qFormat/>
    <w:locked/>
    <w:uiPriority w:val="0"/>
    <w:rPr>
      <w:rFonts w:ascii="Arial" w:hAnsi="Arial" w:eastAsia="宋体" w:cs="Arial"/>
      <w:sz w:val="24"/>
      <w:szCs w:val="24"/>
      <w:lang w:val="en-US" w:eastAsia="zh-CN" w:bidi="ar-SA"/>
    </w:rPr>
  </w:style>
  <w:style w:type="character" w:customStyle="1" w:styleId="65">
    <w:name w:val="普通(网站) Char"/>
    <w:basedOn w:val="39"/>
    <w:link w:val="33"/>
    <w:autoRedefine/>
    <w:qFormat/>
    <w:locked/>
    <w:uiPriority w:val="99"/>
    <w:rPr>
      <w:rFonts w:ascii="宋体" w:hAnsi="宋体" w:cs="宋体"/>
      <w:sz w:val="24"/>
      <w:szCs w:val="24"/>
    </w:rPr>
  </w:style>
  <w:style w:type="character" w:customStyle="1" w:styleId="66">
    <w:name w:val="标题 Char"/>
    <w:basedOn w:val="39"/>
    <w:link w:val="34"/>
    <w:autoRedefine/>
    <w:qFormat/>
    <w:uiPriority w:val="0"/>
    <w:rPr>
      <w:rFonts w:ascii="Cambria" w:hAnsi="Cambria"/>
      <w:b/>
      <w:bCs/>
      <w:kern w:val="2"/>
      <w:sz w:val="32"/>
      <w:szCs w:val="32"/>
    </w:rPr>
  </w:style>
  <w:style w:type="character" w:customStyle="1" w:styleId="67">
    <w:name w:val="批注主题 Char"/>
    <w:basedOn w:val="53"/>
    <w:link w:val="35"/>
    <w:autoRedefine/>
    <w:qFormat/>
    <w:uiPriority w:val="0"/>
    <w:rPr>
      <w:b/>
      <w:bCs/>
    </w:rPr>
  </w:style>
  <w:style w:type="paragraph" w:customStyle="1" w:styleId="68">
    <w:name w:val="Default"/>
    <w:link w:val="69"/>
    <w:autoRedefine/>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autoRedefine/>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autoRedefine/>
    <w:qFormat/>
    <w:locked/>
    <w:uiPriority w:val="0"/>
    <w:rPr>
      <w:rFonts w:eastAsia="仿宋"/>
      <w:snapToGrid w:val="0"/>
      <w:sz w:val="24"/>
    </w:rPr>
  </w:style>
  <w:style w:type="paragraph" w:customStyle="1" w:styleId="71">
    <w:name w:val="表格"/>
    <w:basedOn w:val="1"/>
    <w:link w:val="70"/>
    <w:autoRedefine/>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autoRedefine/>
    <w:qFormat/>
    <w:uiPriority w:val="0"/>
    <w:rPr>
      <w:rFonts w:ascii="仿宋" w:hAnsi="仿宋" w:eastAsia="仿宋"/>
      <w:sz w:val="32"/>
      <w:szCs w:val="30"/>
    </w:rPr>
  </w:style>
  <w:style w:type="paragraph" w:customStyle="1" w:styleId="73">
    <w:name w:val="二级标题"/>
    <w:basedOn w:val="3"/>
    <w:link w:val="72"/>
    <w:autoRedefine/>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autoRedefine/>
    <w:qFormat/>
    <w:uiPriority w:val="0"/>
    <w:rPr>
      <w:sz w:val="21"/>
      <w:szCs w:val="21"/>
    </w:rPr>
  </w:style>
  <w:style w:type="paragraph" w:customStyle="1" w:styleId="75">
    <w:name w:val="表格文字2"/>
    <w:basedOn w:val="1"/>
    <w:link w:val="74"/>
    <w:autoRedefine/>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autoRedefine/>
    <w:qFormat/>
    <w:uiPriority w:val="0"/>
    <w:rPr>
      <w:rFonts w:ascii="Arial" w:hAnsi="Arial" w:eastAsia="宋体"/>
      <w:sz w:val="21"/>
      <w:lang w:val="en-US" w:eastAsia="zh-CN" w:bidi="ar-SA"/>
    </w:rPr>
  </w:style>
  <w:style w:type="character" w:customStyle="1" w:styleId="77">
    <w:name w:val="style551"/>
    <w:basedOn w:val="39"/>
    <w:autoRedefine/>
    <w:qFormat/>
    <w:uiPriority w:val="0"/>
    <w:rPr>
      <w:color w:val="000000"/>
    </w:rPr>
  </w:style>
  <w:style w:type="character" w:customStyle="1" w:styleId="78">
    <w:name w:val="fontstyle01"/>
    <w:basedOn w:val="39"/>
    <w:autoRedefine/>
    <w:qFormat/>
    <w:uiPriority w:val="0"/>
    <w:rPr>
      <w:rFonts w:hint="eastAsia" w:ascii="宋体" w:hAnsi="宋体" w:eastAsia="宋体"/>
      <w:color w:val="000000"/>
      <w:sz w:val="24"/>
      <w:szCs w:val="24"/>
    </w:rPr>
  </w:style>
  <w:style w:type="character" w:customStyle="1" w:styleId="79">
    <w:name w:val="style31"/>
    <w:basedOn w:val="39"/>
    <w:autoRedefine/>
    <w:qFormat/>
    <w:uiPriority w:val="0"/>
    <w:rPr>
      <w:b/>
      <w:bCs/>
      <w:color w:val="3795D2"/>
      <w:sz w:val="28"/>
      <w:szCs w:val="28"/>
    </w:rPr>
  </w:style>
  <w:style w:type="character" w:customStyle="1" w:styleId="80">
    <w:name w:val="正文仿宋GB Char"/>
    <w:basedOn w:val="39"/>
    <w:link w:val="81"/>
    <w:autoRedefine/>
    <w:qFormat/>
    <w:uiPriority w:val="0"/>
    <w:rPr>
      <w:rFonts w:ascii="仿宋_GB2312" w:hAnsi="仿宋_GB2312" w:eastAsia="仿宋_GB2312" w:cs="仿宋_GB2312"/>
      <w:kern w:val="2"/>
      <w:sz w:val="28"/>
      <w:szCs w:val="24"/>
    </w:rPr>
  </w:style>
  <w:style w:type="paragraph" w:customStyle="1" w:styleId="81">
    <w:name w:val="正文仿宋GB"/>
    <w:basedOn w:val="1"/>
    <w:link w:val="80"/>
    <w:autoRedefine/>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autoRedefine/>
    <w:qFormat/>
    <w:uiPriority w:val="1"/>
    <w:rPr>
      <w:rFonts w:ascii="Calibri" w:hAnsi="Calibri"/>
      <w:sz w:val="22"/>
      <w:szCs w:val="22"/>
      <w:lang w:val="en-US" w:eastAsia="zh-CN" w:bidi="ar-SA"/>
    </w:rPr>
  </w:style>
  <w:style w:type="paragraph" w:styleId="83">
    <w:name w:val="No Spacing"/>
    <w:link w:val="82"/>
    <w:autoRedefine/>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autoRedefine/>
    <w:qFormat/>
    <w:uiPriority w:val="0"/>
    <w:rPr>
      <w:rFonts w:ascii="仿宋" w:hAnsi="仿宋" w:eastAsia="仿宋"/>
      <w:kern w:val="2"/>
      <w:sz w:val="28"/>
      <w:szCs w:val="24"/>
    </w:rPr>
  </w:style>
  <w:style w:type="paragraph" w:customStyle="1" w:styleId="85">
    <w:name w:val="仿宋正文"/>
    <w:basedOn w:val="1"/>
    <w:link w:val="84"/>
    <w:autoRedefine/>
    <w:qFormat/>
    <w:uiPriority w:val="0"/>
    <w:pPr>
      <w:spacing w:line="360" w:lineRule="auto"/>
      <w:ind w:firstLine="560"/>
      <w:jc w:val="left"/>
    </w:pPr>
    <w:rPr>
      <w:rFonts w:ascii="仿宋" w:hAnsi="仿宋" w:eastAsia="仿宋"/>
      <w:sz w:val="28"/>
    </w:rPr>
  </w:style>
  <w:style w:type="character" w:customStyle="1" w:styleId="86">
    <w:name w:val="表格内容 Char"/>
    <w:link w:val="87"/>
    <w:autoRedefine/>
    <w:qFormat/>
    <w:uiPriority w:val="0"/>
    <w:rPr>
      <w:rFonts w:ascii="仿宋" w:hAnsi="仿宋" w:eastAsia="仿宋"/>
      <w:kern w:val="2"/>
      <w:sz w:val="24"/>
      <w:szCs w:val="21"/>
    </w:rPr>
  </w:style>
  <w:style w:type="paragraph" w:customStyle="1" w:styleId="87">
    <w:name w:val="表格内容"/>
    <w:basedOn w:val="1"/>
    <w:link w:val="86"/>
    <w:autoRedefine/>
    <w:qFormat/>
    <w:uiPriority w:val="0"/>
    <w:pPr>
      <w:ind w:firstLine="0" w:firstLineChars="0"/>
      <w:jc w:val="center"/>
    </w:pPr>
    <w:rPr>
      <w:rFonts w:ascii="仿宋" w:hAnsi="仿宋" w:eastAsia="仿宋"/>
      <w:sz w:val="24"/>
      <w:szCs w:val="21"/>
    </w:rPr>
  </w:style>
  <w:style w:type="character" w:customStyle="1" w:styleId="88">
    <w:name w:val="正文1"/>
    <w:autoRedefine/>
    <w:qFormat/>
    <w:uiPriority w:val="0"/>
    <w:rPr>
      <w:rFonts w:hint="eastAsia" w:ascii="宋体" w:hAnsi="宋体" w:eastAsia="宋体"/>
      <w:sz w:val="22"/>
      <w:szCs w:val="22"/>
    </w:rPr>
  </w:style>
  <w:style w:type="character" w:customStyle="1" w:styleId="89">
    <w:name w:val="文字 Char"/>
    <w:link w:val="90"/>
    <w:autoRedefine/>
    <w:qFormat/>
    <w:uiPriority w:val="0"/>
    <w:rPr>
      <w:rFonts w:eastAsia="宋体"/>
      <w:kern w:val="2"/>
      <w:sz w:val="24"/>
      <w:szCs w:val="24"/>
      <w:lang w:val="en-US" w:eastAsia="zh-CN" w:bidi="ar-SA"/>
    </w:rPr>
  </w:style>
  <w:style w:type="paragraph" w:customStyle="1" w:styleId="90">
    <w:name w:val="文字"/>
    <w:basedOn w:val="1"/>
    <w:link w:val="89"/>
    <w:autoRedefine/>
    <w:qFormat/>
    <w:uiPriority w:val="0"/>
    <w:pPr>
      <w:spacing w:line="360" w:lineRule="auto"/>
      <w:ind w:firstLine="200" w:firstLineChars="200"/>
    </w:pPr>
    <w:rPr>
      <w:sz w:val="24"/>
    </w:rPr>
  </w:style>
  <w:style w:type="character" w:customStyle="1" w:styleId="91">
    <w:name w:val="words-outer-wrap words-outer-wrap-focus"/>
    <w:basedOn w:val="39"/>
    <w:autoRedefine/>
    <w:qFormat/>
    <w:uiPriority w:val="0"/>
  </w:style>
  <w:style w:type="character" w:customStyle="1" w:styleId="92">
    <w:name w:val="split-word"/>
    <w:basedOn w:val="39"/>
    <w:autoRedefine/>
    <w:qFormat/>
    <w:uiPriority w:val="0"/>
  </w:style>
  <w:style w:type="character" w:customStyle="1" w:styleId="93">
    <w:name w:val="0002 Char"/>
    <w:link w:val="94"/>
    <w:autoRedefine/>
    <w:qFormat/>
    <w:uiPriority w:val="0"/>
    <w:rPr>
      <w:rFonts w:eastAsia="仿宋_GB2312"/>
      <w:b/>
      <w:snapToGrid w:val="0"/>
      <w:color w:val="FF0000"/>
      <w:sz w:val="28"/>
    </w:rPr>
  </w:style>
  <w:style w:type="paragraph" w:customStyle="1" w:styleId="94">
    <w:name w:val="0002"/>
    <w:basedOn w:val="1"/>
    <w:link w:val="93"/>
    <w:autoRedefine/>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autoRedefine/>
    <w:qFormat/>
    <w:uiPriority w:val="0"/>
    <w:rPr>
      <w:rFonts w:ascii="Cambria" w:hAnsi="Cambria" w:cs="Times New Roman"/>
      <w:b/>
      <w:bCs/>
      <w:kern w:val="2"/>
      <w:sz w:val="32"/>
      <w:szCs w:val="32"/>
    </w:rPr>
  </w:style>
  <w:style w:type="character" w:customStyle="1" w:styleId="96">
    <w:name w:val="words-outer-wrap"/>
    <w:basedOn w:val="39"/>
    <w:autoRedefine/>
    <w:qFormat/>
    <w:uiPriority w:val="0"/>
  </w:style>
  <w:style w:type="character" w:customStyle="1" w:styleId="97">
    <w:name w:val="预案正文 Char"/>
    <w:basedOn w:val="39"/>
    <w:link w:val="98"/>
    <w:autoRedefine/>
    <w:qFormat/>
    <w:uiPriority w:val="0"/>
    <w:rPr>
      <w:rFonts w:ascii="仿宋" w:hAnsi="仿宋" w:eastAsia="仿宋"/>
      <w:kern w:val="2"/>
      <w:sz w:val="28"/>
      <w:szCs w:val="24"/>
    </w:rPr>
  </w:style>
  <w:style w:type="paragraph" w:customStyle="1" w:styleId="98">
    <w:name w:val="预案正文"/>
    <w:basedOn w:val="1"/>
    <w:link w:val="97"/>
    <w:autoRedefine/>
    <w:qFormat/>
    <w:uiPriority w:val="0"/>
    <w:pPr>
      <w:spacing w:line="360" w:lineRule="auto"/>
      <w:ind w:firstLine="560"/>
      <w:jc w:val="left"/>
    </w:pPr>
    <w:rPr>
      <w:rFonts w:ascii="仿宋" w:hAnsi="仿宋" w:eastAsia="仿宋"/>
      <w:sz w:val="28"/>
    </w:rPr>
  </w:style>
  <w:style w:type="character" w:customStyle="1" w:styleId="99">
    <w:name w:val="报告书表格 Char"/>
    <w:link w:val="100"/>
    <w:autoRedefine/>
    <w:qFormat/>
    <w:uiPriority w:val="99"/>
    <w:rPr>
      <w:rFonts w:eastAsia="宋体"/>
      <w:sz w:val="24"/>
    </w:rPr>
  </w:style>
  <w:style w:type="paragraph" w:customStyle="1" w:styleId="100">
    <w:name w:val="报告书表格"/>
    <w:basedOn w:val="1"/>
    <w:link w:val="99"/>
    <w:autoRedefine/>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autoRedefine/>
    <w:qFormat/>
    <w:uiPriority w:val="0"/>
    <w:rPr>
      <w:rFonts w:ascii="仿宋_GB2312" w:eastAsia="仿宋_GB2312"/>
      <w:kern w:val="2"/>
      <w:sz w:val="18"/>
      <w:szCs w:val="18"/>
      <w:lang w:val="en-US" w:eastAsia="zh-CN" w:bidi="ar-SA"/>
    </w:rPr>
  </w:style>
  <w:style w:type="character" w:customStyle="1" w:styleId="102">
    <w:name w:val="表名称 Char"/>
    <w:basedOn w:val="39"/>
    <w:link w:val="103"/>
    <w:autoRedefine/>
    <w:qFormat/>
    <w:uiPriority w:val="0"/>
    <w:rPr>
      <w:rFonts w:ascii="仿宋" w:hAnsi="仿宋" w:eastAsia="仿宋"/>
      <w:b/>
      <w:kern w:val="2"/>
      <w:sz w:val="24"/>
      <w:szCs w:val="24"/>
    </w:rPr>
  </w:style>
  <w:style w:type="paragraph" w:customStyle="1" w:styleId="103">
    <w:name w:val="表名称"/>
    <w:basedOn w:val="1"/>
    <w:link w:val="102"/>
    <w:autoRedefine/>
    <w:qFormat/>
    <w:uiPriority w:val="0"/>
    <w:pPr>
      <w:ind w:firstLine="0" w:firstLineChars="0"/>
      <w:jc w:val="center"/>
    </w:pPr>
    <w:rPr>
      <w:rFonts w:ascii="仿宋" w:hAnsi="仿宋" w:eastAsia="仿宋"/>
      <w:b/>
      <w:sz w:val="24"/>
    </w:rPr>
  </w:style>
  <w:style w:type="character" w:customStyle="1" w:styleId="104">
    <w:name w:val="0001 Char"/>
    <w:link w:val="105"/>
    <w:autoRedefine/>
    <w:qFormat/>
    <w:uiPriority w:val="0"/>
    <w:rPr>
      <w:rFonts w:eastAsia="仿宋_GB2312"/>
      <w:snapToGrid w:val="0"/>
      <w:color w:val="FF0000"/>
      <w:sz w:val="28"/>
    </w:rPr>
  </w:style>
  <w:style w:type="paragraph" w:customStyle="1" w:styleId="105">
    <w:name w:val="0001"/>
    <w:basedOn w:val="1"/>
    <w:link w:val="104"/>
    <w:autoRedefine/>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autoRedefine/>
    <w:qFormat/>
    <w:uiPriority w:val="0"/>
    <w:rPr>
      <w:rFonts w:ascii="仿宋" w:hAnsi="仿宋" w:eastAsia="仿宋"/>
      <w:bCs/>
      <w:color w:val="000000"/>
      <w:sz w:val="28"/>
      <w:szCs w:val="27"/>
    </w:rPr>
  </w:style>
  <w:style w:type="paragraph" w:customStyle="1" w:styleId="107">
    <w:name w:val="正文4号"/>
    <w:basedOn w:val="26"/>
    <w:link w:val="106"/>
    <w:autoRedefine/>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autoRedefine/>
    <w:qFormat/>
    <w:uiPriority w:val="0"/>
    <w:rPr>
      <w:kern w:val="2"/>
      <w:sz w:val="21"/>
      <w:szCs w:val="21"/>
    </w:rPr>
  </w:style>
  <w:style w:type="paragraph" w:customStyle="1" w:styleId="109">
    <w:name w:val="1 表格内容"/>
    <w:basedOn w:val="1"/>
    <w:link w:val="108"/>
    <w:autoRedefine/>
    <w:qFormat/>
    <w:uiPriority w:val="0"/>
    <w:pPr>
      <w:spacing w:line="320" w:lineRule="exact"/>
      <w:ind w:firstLine="0" w:firstLineChars="0"/>
      <w:jc w:val="center"/>
    </w:pPr>
    <w:rPr>
      <w:szCs w:val="21"/>
    </w:rPr>
  </w:style>
  <w:style w:type="character" w:customStyle="1" w:styleId="110">
    <w:name w:val="表头 Char"/>
    <w:link w:val="111"/>
    <w:autoRedefine/>
    <w:qFormat/>
    <w:uiPriority w:val="0"/>
    <w:rPr>
      <w:rFonts w:eastAsia="黑体"/>
      <w:spacing w:val="-10"/>
      <w:sz w:val="24"/>
    </w:rPr>
  </w:style>
  <w:style w:type="paragraph" w:customStyle="1" w:styleId="111">
    <w:name w:val="表头"/>
    <w:basedOn w:val="1"/>
    <w:link w:val="110"/>
    <w:autoRedefine/>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autoRedefine/>
    <w:qFormat/>
    <w:uiPriority w:val="0"/>
  </w:style>
  <w:style w:type="character" w:customStyle="1" w:styleId="113">
    <w:name w:val="_Style 111"/>
    <w:basedOn w:val="39"/>
    <w:autoRedefine/>
    <w:qFormat/>
    <w:uiPriority w:val="0"/>
    <w:rPr>
      <w:rFonts w:eastAsia="宋体" w:cs="Times New Roman"/>
      <w:i/>
      <w:iCs/>
      <w:color w:val="808080"/>
      <w:szCs w:val="22"/>
      <w:lang w:eastAsia="zh-CN"/>
    </w:rPr>
  </w:style>
  <w:style w:type="character" w:customStyle="1" w:styleId="114">
    <w:name w:val="large1"/>
    <w:basedOn w:val="39"/>
    <w:autoRedefine/>
    <w:qFormat/>
    <w:uiPriority w:val="0"/>
    <w:rPr>
      <w:rFonts w:hint="eastAsia" w:ascii="宋体" w:hAnsi="宋体" w:eastAsia="宋体"/>
      <w:sz w:val="25"/>
      <w:szCs w:val="25"/>
    </w:rPr>
  </w:style>
  <w:style w:type="character" w:customStyle="1" w:styleId="115">
    <w:name w:val="txtcontent1"/>
    <w:basedOn w:val="39"/>
    <w:autoRedefine/>
    <w:qFormat/>
    <w:uiPriority w:val="0"/>
  </w:style>
  <w:style w:type="character" w:customStyle="1" w:styleId="116">
    <w:name w:val="表格 居中 Char"/>
    <w:link w:val="117"/>
    <w:autoRedefine/>
    <w:qFormat/>
    <w:uiPriority w:val="0"/>
    <w:rPr>
      <w:rFonts w:ascii="仿宋" w:hAnsi="仿宋" w:eastAsia="仿宋"/>
      <w:kern w:val="2"/>
      <w:sz w:val="24"/>
      <w:szCs w:val="21"/>
    </w:rPr>
  </w:style>
  <w:style w:type="paragraph" w:customStyle="1" w:styleId="117">
    <w:name w:val="表格 居中"/>
    <w:basedOn w:val="1"/>
    <w:link w:val="116"/>
    <w:autoRedefine/>
    <w:qFormat/>
    <w:uiPriority w:val="0"/>
    <w:pPr>
      <w:ind w:firstLine="0" w:firstLineChars="0"/>
      <w:jc w:val="center"/>
    </w:pPr>
    <w:rPr>
      <w:rFonts w:ascii="仿宋" w:hAnsi="仿宋" w:eastAsia="仿宋"/>
      <w:sz w:val="24"/>
      <w:szCs w:val="21"/>
    </w:rPr>
  </w:style>
  <w:style w:type="character" w:customStyle="1" w:styleId="118">
    <w:name w:val="f141"/>
    <w:basedOn w:val="39"/>
    <w:autoRedefine/>
    <w:qFormat/>
    <w:uiPriority w:val="0"/>
    <w:rPr>
      <w:spacing w:val="31680"/>
      <w:sz w:val="22"/>
      <w:szCs w:val="22"/>
    </w:rPr>
  </w:style>
  <w:style w:type="character" w:customStyle="1" w:styleId="119">
    <w:name w:val="text1"/>
    <w:basedOn w:val="39"/>
    <w:autoRedefine/>
    <w:qFormat/>
    <w:uiPriority w:val="0"/>
  </w:style>
  <w:style w:type="character" w:customStyle="1" w:styleId="120">
    <w:name w:val="l"/>
    <w:basedOn w:val="39"/>
    <w:autoRedefine/>
    <w:qFormat/>
    <w:uiPriority w:val="0"/>
  </w:style>
  <w:style w:type="character" w:customStyle="1" w:styleId="121">
    <w:name w:val="chut"/>
    <w:basedOn w:val="39"/>
    <w:autoRedefine/>
    <w:qFormat/>
    <w:uiPriority w:val="0"/>
  </w:style>
  <w:style w:type="character" w:customStyle="1" w:styleId="122">
    <w:name w:val="apple-style-span"/>
    <w:basedOn w:val="39"/>
    <w:autoRedefine/>
    <w:qFormat/>
    <w:uiPriority w:val="0"/>
  </w:style>
  <w:style w:type="character" w:customStyle="1" w:styleId="123">
    <w:name w:val="应急预案 Char"/>
    <w:basedOn w:val="97"/>
    <w:link w:val="124"/>
    <w:autoRedefine/>
    <w:qFormat/>
    <w:uiPriority w:val="0"/>
  </w:style>
  <w:style w:type="paragraph" w:customStyle="1" w:styleId="124">
    <w:name w:val="应急预案"/>
    <w:basedOn w:val="98"/>
    <w:link w:val="123"/>
    <w:autoRedefine/>
    <w:qFormat/>
    <w:uiPriority w:val="0"/>
  </w:style>
  <w:style w:type="character" w:customStyle="1" w:styleId="125">
    <w:name w:val="Footer Char"/>
    <w:basedOn w:val="39"/>
    <w:autoRedefine/>
    <w:qFormat/>
    <w:locked/>
    <w:uiPriority w:val="0"/>
    <w:rPr>
      <w:rFonts w:eastAsia="宋体"/>
      <w:kern w:val="2"/>
      <w:sz w:val="18"/>
      <w:szCs w:val="18"/>
      <w:lang w:val="en-US" w:eastAsia="zh-CN" w:bidi="ar-SA"/>
    </w:rPr>
  </w:style>
  <w:style w:type="character" w:customStyle="1" w:styleId="126">
    <w:name w:val="lemmatitleh1"/>
    <w:basedOn w:val="39"/>
    <w:autoRedefine/>
    <w:qFormat/>
    <w:uiPriority w:val="0"/>
  </w:style>
  <w:style w:type="character" w:customStyle="1" w:styleId="127">
    <w:name w:val="表格文字 Char"/>
    <w:link w:val="128"/>
    <w:autoRedefine/>
    <w:qFormat/>
    <w:uiPriority w:val="0"/>
    <w:rPr>
      <w:rFonts w:eastAsia="宋体"/>
      <w:sz w:val="24"/>
      <w:szCs w:val="24"/>
      <w:lang w:val="en-US" w:eastAsia="zh-CN" w:bidi="ar-SA"/>
    </w:rPr>
  </w:style>
  <w:style w:type="paragraph" w:customStyle="1" w:styleId="128">
    <w:name w:val="表格文字"/>
    <w:basedOn w:val="1"/>
    <w:link w:val="127"/>
    <w:autoRedefine/>
    <w:qFormat/>
    <w:uiPriority w:val="0"/>
    <w:pPr>
      <w:spacing w:line="360" w:lineRule="exact"/>
      <w:jc w:val="center"/>
    </w:pPr>
    <w:rPr>
      <w:kern w:val="0"/>
      <w:sz w:val="24"/>
    </w:rPr>
  </w:style>
  <w:style w:type="paragraph" w:customStyle="1" w:styleId="129">
    <w:name w:val="一级标题  李"/>
    <w:basedOn w:val="2"/>
    <w:autoRedefine/>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autoRedefine/>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autoRedefine/>
    <w:qFormat/>
    <w:uiPriority w:val="0"/>
    <w:pPr>
      <w:spacing w:line="240" w:lineRule="exact"/>
    </w:pPr>
    <w:rPr>
      <w:sz w:val="28"/>
      <w:szCs w:val="28"/>
    </w:rPr>
  </w:style>
  <w:style w:type="paragraph" w:customStyle="1" w:styleId="133">
    <w:name w:val="font0"/>
    <w:basedOn w:val="1"/>
    <w:autoRedefine/>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autoRedefine/>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autoRedefine/>
    <w:qFormat/>
    <w:uiPriority w:val="34"/>
    <w:pPr>
      <w:ind w:firstLine="420" w:firstLineChars="200"/>
    </w:pPr>
  </w:style>
  <w:style w:type="paragraph" w:customStyle="1" w:styleId="136">
    <w:name w:val="附录章标题"/>
    <w:next w:val="131"/>
    <w:autoRedefine/>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autoRedefine/>
    <w:qFormat/>
    <w:uiPriority w:val="0"/>
    <w:pPr>
      <w:ind w:firstLine="0" w:firstLineChars="0"/>
    </w:pPr>
  </w:style>
  <w:style w:type="paragraph" w:customStyle="1" w:styleId="139">
    <w:name w:val="五级条标题"/>
    <w:basedOn w:val="140"/>
    <w:next w:val="131"/>
    <w:autoRedefine/>
    <w:qFormat/>
    <w:uiPriority w:val="0"/>
    <w:pPr>
      <w:outlineLvl w:val="6"/>
    </w:pPr>
  </w:style>
  <w:style w:type="paragraph" w:customStyle="1" w:styleId="140">
    <w:name w:val="四级条标题"/>
    <w:basedOn w:val="141"/>
    <w:next w:val="131"/>
    <w:autoRedefine/>
    <w:qFormat/>
    <w:uiPriority w:val="0"/>
    <w:pPr>
      <w:numPr>
        <w:ilvl w:val="0"/>
        <w:numId w:val="0"/>
      </w:numPr>
      <w:outlineLvl w:val="5"/>
    </w:pPr>
  </w:style>
  <w:style w:type="paragraph" w:customStyle="1" w:styleId="141">
    <w:name w:val="三级条标题"/>
    <w:basedOn w:val="142"/>
    <w:next w:val="131"/>
    <w:autoRedefine/>
    <w:qFormat/>
    <w:uiPriority w:val="0"/>
    <w:pPr>
      <w:numPr>
        <w:ilvl w:val="0"/>
        <w:numId w:val="0"/>
      </w:numPr>
      <w:outlineLvl w:val="4"/>
    </w:pPr>
  </w:style>
  <w:style w:type="paragraph" w:customStyle="1" w:styleId="142">
    <w:name w:val="二级条标题"/>
    <w:basedOn w:val="143"/>
    <w:next w:val="131"/>
    <w:autoRedefine/>
    <w:qFormat/>
    <w:uiPriority w:val="0"/>
    <w:pPr>
      <w:outlineLvl w:val="3"/>
    </w:pPr>
  </w:style>
  <w:style w:type="paragraph" w:customStyle="1" w:styleId="143">
    <w:name w:val="一级条标题"/>
    <w:next w:val="131"/>
    <w:autoRedefine/>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autoRedefine/>
    <w:qFormat/>
    <w:uiPriority w:val="0"/>
    <w:pPr>
      <w:numPr>
        <w:ilvl w:val="0"/>
        <w:numId w:val="0"/>
      </w:numPr>
      <w:outlineLvl w:val="5"/>
    </w:pPr>
  </w:style>
  <w:style w:type="paragraph" w:customStyle="1" w:styleId="145">
    <w:name w:val="附录三级条标题"/>
    <w:basedOn w:val="146"/>
    <w:next w:val="131"/>
    <w:autoRedefine/>
    <w:qFormat/>
    <w:uiPriority w:val="0"/>
    <w:pPr>
      <w:outlineLvl w:val="4"/>
    </w:pPr>
  </w:style>
  <w:style w:type="paragraph" w:customStyle="1" w:styleId="146">
    <w:name w:val="附录二级条标题"/>
    <w:basedOn w:val="147"/>
    <w:next w:val="131"/>
    <w:autoRedefine/>
    <w:qFormat/>
    <w:uiPriority w:val="0"/>
    <w:pPr>
      <w:outlineLvl w:val="3"/>
    </w:pPr>
  </w:style>
  <w:style w:type="paragraph" w:customStyle="1" w:styleId="147">
    <w:name w:val="附录一级条标题"/>
    <w:basedOn w:val="136"/>
    <w:next w:val="131"/>
    <w:autoRedefine/>
    <w:qFormat/>
    <w:uiPriority w:val="0"/>
    <w:pPr>
      <w:numPr>
        <w:ilvl w:val="0"/>
        <w:numId w:val="0"/>
      </w:numPr>
      <w:autoSpaceDN w:val="0"/>
      <w:spacing w:before="0" w:beforeLines="0" w:after="0" w:afterLines="0"/>
      <w:outlineLvl w:val="2"/>
    </w:pPr>
  </w:style>
  <w:style w:type="paragraph" w:customStyle="1" w:styleId="148">
    <w:name w:val="标题1"/>
    <w:basedOn w:val="1"/>
    <w:next w:val="1"/>
    <w:autoRedefine/>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autoRedefine/>
    <w:qFormat/>
    <w:uiPriority w:val="0"/>
    <w:pPr>
      <w:tabs>
        <w:tab w:val="left" w:pos="522"/>
      </w:tabs>
      <w:ind w:left="522" w:hanging="432"/>
    </w:pPr>
  </w:style>
  <w:style w:type="paragraph" w:customStyle="1" w:styleId="150">
    <w:name w:val="附录五级条标题"/>
    <w:basedOn w:val="144"/>
    <w:next w:val="131"/>
    <w:autoRedefine/>
    <w:qFormat/>
    <w:uiPriority w:val="0"/>
    <w:pPr>
      <w:outlineLvl w:val="6"/>
    </w:pPr>
  </w:style>
  <w:style w:type="paragraph" w:customStyle="1" w:styleId="151">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autoRedefine/>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autoRedefine/>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autoRedefine/>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autoRedefine/>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autoRedefine/>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autoRedefine/>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autoRedefine/>
    <w:qFormat/>
    <w:uiPriority w:val="0"/>
    <w:pPr>
      <w:spacing w:line="240" w:lineRule="exact"/>
      <w:ind w:firstLine="0" w:firstLineChars="0"/>
    </w:pPr>
    <w:rPr>
      <w:sz w:val="18"/>
    </w:rPr>
  </w:style>
  <w:style w:type="paragraph" w:customStyle="1" w:styleId="163">
    <w:name w:val="列项——（一级）"/>
    <w:autoRedefine/>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autoRedefine/>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autoRedefine/>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autoRedefine/>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autoRedefine/>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autoRedefine/>
    <w:qFormat/>
    <w:uiPriority w:val="0"/>
    <w:pPr>
      <w:ind w:firstLine="0" w:firstLineChars="0"/>
    </w:pPr>
    <w:rPr>
      <w:sz w:val="24"/>
    </w:rPr>
  </w:style>
  <w:style w:type="paragraph" w:customStyle="1" w:styleId="169">
    <w:name w:val="首行缩进"/>
    <w:basedOn w:val="1"/>
    <w:autoRedefine/>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autoRedefine/>
    <w:qFormat/>
    <w:uiPriority w:val="0"/>
    <w:pPr>
      <w:spacing w:line="460" w:lineRule="exact"/>
    </w:pPr>
  </w:style>
  <w:style w:type="table" w:customStyle="1" w:styleId="172">
    <w:name w:val="网格型2"/>
    <w:basedOn w:val="37"/>
    <w:autoRedefine/>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autoRedefine/>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autoRedefine/>
    <w:qFormat/>
    <w:uiPriority w:val="0"/>
    <w:pPr>
      <w:widowControl/>
      <w:spacing w:line="360" w:lineRule="auto"/>
      <w:ind w:firstLine="480" w:firstLineChars="200"/>
      <w:jc w:val="left"/>
    </w:pPr>
    <w:rPr>
      <w:kern w:val="0"/>
      <w:sz w:val="24"/>
      <w:szCs w:val="24"/>
    </w:rPr>
  </w:style>
  <w:style w:type="table" w:customStyle="1" w:styleId="17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6052</Words>
  <Characters>6862</Characters>
  <Lines>502</Lines>
  <Paragraphs>141</Paragraphs>
  <TotalTime>15</TotalTime>
  <ScaleCrop>false</ScaleCrop>
  <LinksUpToDate>false</LinksUpToDate>
  <CharactersWithSpaces>7387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2024-06-25T07:44:00Z</cp:lastPrinted>
  <dcterms:modified xsi:type="dcterms:W3CDTF">2025-02-20T06:43:22Z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34F5223717144AD081E3B931F18818A2_13</vt:lpwstr>
  </property>
  <property fmtid="{D5CDD505-2E9C-101B-9397-08002B2CF9AE}" pid="4" name="KSOTemplateDocerSaveRecord">
    <vt:lpwstr>eyJoZGlkIjoiNjc4NmYwMWFlY2U4ZTVhYzY2MmU1NDQ5MWM0ZDBmMWQiLCJ1c2VySWQiOiIzMTM1MjQ0NTIifQ==</vt:lpwstr>
  </property>
</Properties>
</file>